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4F" w:rsidRPr="0019614F" w:rsidRDefault="0019614F" w:rsidP="0019614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ПРОТОКОЛ</w:t>
      </w:r>
    </w:p>
    <w:p w:rsidR="0019614F" w:rsidRPr="0019614F" w:rsidRDefault="0019614F" w:rsidP="0019614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9614F" w:rsidRDefault="0019614F" w:rsidP="0019614F">
      <w:pPr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засідання Правління</w:t>
      </w:r>
    </w:p>
    <w:p w:rsidR="0019614F" w:rsidRDefault="0019614F" w:rsidP="0019614F">
      <w:pPr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Української Асоціації Деревообробного Обладнання</w:t>
      </w:r>
    </w:p>
    <w:p w:rsidR="0019614F" w:rsidRDefault="0019614F" w:rsidP="0019614F">
      <w:pPr>
        <w:jc w:val="center"/>
        <w:rPr>
          <w:rFonts w:ascii="Times New Roman" w:hAnsi="Times New Roman" w:cs="Times New Roman"/>
          <w:lang w:val="uk-UA"/>
        </w:rPr>
      </w:pPr>
    </w:p>
    <w:p w:rsidR="0019614F" w:rsidRDefault="0019614F" w:rsidP="0019614F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м. Київ</w:t>
      </w:r>
      <w:r w:rsidR="001364B4">
        <w:rPr>
          <w:rFonts w:ascii="Times New Roman" w:hAnsi="Times New Roman" w:cs="Times New Roman"/>
          <w:b/>
          <w:bCs/>
          <w:lang w:val="uk-UA"/>
        </w:rPr>
        <w:tab/>
      </w:r>
      <w:r w:rsidR="001364B4">
        <w:rPr>
          <w:rFonts w:ascii="Times New Roman" w:hAnsi="Times New Roman" w:cs="Times New Roman"/>
          <w:b/>
          <w:bCs/>
          <w:lang w:val="uk-UA"/>
        </w:rPr>
        <w:tab/>
      </w:r>
      <w:r w:rsidR="001364B4">
        <w:rPr>
          <w:rFonts w:ascii="Times New Roman" w:hAnsi="Times New Roman" w:cs="Times New Roman"/>
          <w:b/>
          <w:bCs/>
          <w:lang w:val="uk-UA"/>
        </w:rPr>
        <w:tab/>
      </w:r>
      <w:r w:rsidR="001364B4">
        <w:rPr>
          <w:rFonts w:ascii="Times New Roman" w:hAnsi="Times New Roman" w:cs="Times New Roman"/>
          <w:b/>
          <w:bCs/>
          <w:lang w:val="uk-UA"/>
        </w:rPr>
        <w:tab/>
      </w:r>
      <w:r w:rsidR="001364B4">
        <w:rPr>
          <w:rFonts w:ascii="Times New Roman" w:hAnsi="Times New Roman" w:cs="Times New Roman"/>
          <w:b/>
          <w:bCs/>
          <w:lang w:val="uk-UA"/>
        </w:rPr>
        <w:tab/>
      </w:r>
      <w:r w:rsidR="001364B4">
        <w:rPr>
          <w:rFonts w:ascii="Times New Roman" w:hAnsi="Times New Roman" w:cs="Times New Roman"/>
          <w:b/>
          <w:bCs/>
          <w:lang w:val="uk-UA"/>
        </w:rPr>
        <w:tab/>
      </w:r>
      <w:r w:rsidR="001364B4">
        <w:rPr>
          <w:rFonts w:ascii="Times New Roman" w:hAnsi="Times New Roman" w:cs="Times New Roman"/>
          <w:b/>
          <w:bCs/>
          <w:lang w:val="uk-UA"/>
        </w:rPr>
        <w:tab/>
      </w:r>
      <w:r w:rsidR="001364B4">
        <w:rPr>
          <w:rFonts w:ascii="Times New Roman" w:hAnsi="Times New Roman" w:cs="Times New Roman"/>
          <w:b/>
          <w:bCs/>
          <w:lang w:val="uk-UA"/>
        </w:rPr>
        <w:tab/>
      </w:r>
      <w:r w:rsidR="001364B4">
        <w:rPr>
          <w:rFonts w:ascii="Times New Roman" w:hAnsi="Times New Roman" w:cs="Times New Roman"/>
          <w:b/>
          <w:bCs/>
          <w:lang w:val="uk-UA"/>
        </w:rPr>
        <w:tab/>
        <w:t xml:space="preserve">        </w:t>
      </w:r>
      <w:r>
        <w:rPr>
          <w:rFonts w:ascii="Times New Roman" w:hAnsi="Times New Roman" w:cs="Times New Roman"/>
          <w:b/>
          <w:bCs/>
          <w:lang w:val="uk-UA"/>
        </w:rPr>
        <w:t>06 березня 2014р.</w:t>
      </w:r>
    </w:p>
    <w:p w:rsidR="0019614F" w:rsidRDefault="0019614F" w:rsidP="0019614F">
      <w:pPr>
        <w:jc w:val="both"/>
        <w:rPr>
          <w:rFonts w:ascii="Times New Roman" w:hAnsi="Times New Roman" w:cs="Times New Roman"/>
          <w:b/>
          <w:bCs/>
          <w:lang w:val="uk-UA"/>
        </w:rPr>
      </w:pPr>
    </w:p>
    <w:p w:rsidR="0019614F" w:rsidRDefault="0019614F" w:rsidP="0019614F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Присутні:</w:t>
      </w:r>
    </w:p>
    <w:p w:rsidR="0019614F" w:rsidRDefault="0019614F" w:rsidP="0019614F">
      <w:p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Гурін</w:t>
      </w:r>
      <w:proofErr w:type="spellEnd"/>
      <w:r>
        <w:rPr>
          <w:rFonts w:ascii="Times New Roman" w:hAnsi="Times New Roman" w:cs="Times New Roman"/>
          <w:lang w:val="uk-UA"/>
        </w:rPr>
        <w:t xml:space="preserve"> І.М. – член Правління, Лебедєв Е.М. – член Правління, </w:t>
      </w:r>
      <w:proofErr w:type="spellStart"/>
      <w:r>
        <w:rPr>
          <w:rFonts w:ascii="Times New Roman" w:hAnsi="Times New Roman" w:cs="Times New Roman"/>
          <w:lang w:val="uk-UA"/>
        </w:rPr>
        <w:t>Масюк</w:t>
      </w:r>
      <w:proofErr w:type="spellEnd"/>
      <w:r>
        <w:rPr>
          <w:rFonts w:ascii="Times New Roman" w:hAnsi="Times New Roman" w:cs="Times New Roman"/>
          <w:lang w:val="uk-UA"/>
        </w:rPr>
        <w:t xml:space="preserve"> В.В. – член Правління, Мельник І.А. – член Правління, </w:t>
      </w:r>
      <w:proofErr w:type="spellStart"/>
      <w:r>
        <w:rPr>
          <w:rFonts w:ascii="Times New Roman" w:hAnsi="Times New Roman" w:cs="Times New Roman"/>
          <w:lang w:val="uk-UA"/>
        </w:rPr>
        <w:t>Ющишин</w:t>
      </w:r>
      <w:proofErr w:type="spellEnd"/>
      <w:r>
        <w:rPr>
          <w:rFonts w:ascii="Times New Roman" w:hAnsi="Times New Roman" w:cs="Times New Roman"/>
          <w:lang w:val="uk-UA"/>
        </w:rPr>
        <w:t xml:space="preserve"> Р.Я. – член Правління, Дубицький Л.М., </w:t>
      </w:r>
      <w:proofErr w:type="spellStart"/>
      <w:r>
        <w:rPr>
          <w:rFonts w:ascii="Times New Roman" w:hAnsi="Times New Roman" w:cs="Times New Roman"/>
          <w:lang w:val="uk-UA"/>
        </w:rPr>
        <w:t>Стегура</w:t>
      </w:r>
      <w:proofErr w:type="spellEnd"/>
      <w:r>
        <w:rPr>
          <w:rFonts w:ascii="Times New Roman" w:hAnsi="Times New Roman" w:cs="Times New Roman"/>
          <w:lang w:val="uk-UA"/>
        </w:rPr>
        <w:t xml:space="preserve"> А.В., </w:t>
      </w:r>
      <w:proofErr w:type="spellStart"/>
      <w:r>
        <w:rPr>
          <w:rFonts w:ascii="Times New Roman" w:hAnsi="Times New Roman" w:cs="Times New Roman"/>
          <w:lang w:val="uk-UA"/>
        </w:rPr>
        <w:t>Хлуд</w:t>
      </w:r>
      <w:proofErr w:type="spellEnd"/>
      <w:r>
        <w:rPr>
          <w:rFonts w:ascii="Times New Roman" w:hAnsi="Times New Roman" w:cs="Times New Roman"/>
          <w:lang w:val="uk-UA"/>
        </w:rPr>
        <w:t xml:space="preserve"> В.І.</w:t>
      </w:r>
    </w:p>
    <w:p w:rsidR="0019614F" w:rsidRDefault="0019614F" w:rsidP="0019614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Головував:</w:t>
      </w:r>
      <w:r>
        <w:rPr>
          <w:rFonts w:ascii="Times New Roman" w:hAnsi="Times New Roman" w:cs="Times New Roman"/>
          <w:lang w:val="uk-UA"/>
        </w:rPr>
        <w:t xml:space="preserve"> Мельник І.А.</w:t>
      </w:r>
    </w:p>
    <w:p w:rsidR="0019614F" w:rsidRDefault="0019614F" w:rsidP="0019614F">
      <w:pPr>
        <w:jc w:val="both"/>
        <w:rPr>
          <w:rFonts w:ascii="Times New Roman" w:hAnsi="Times New Roman" w:cs="Times New Roman"/>
          <w:lang w:val="uk-UA"/>
        </w:rPr>
      </w:pPr>
    </w:p>
    <w:p w:rsidR="004A2598" w:rsidRDefault="004A2598" w:rsidP="0019614F">
      <w:pPr>
        <w:jc w:val="both"/>
        <w:rPr>
          <w:rFonts w:ascii="Times New Roman" w:hAnsi="Times New Roman" w:cs="Times New Roman"/>
          <w:lang w:val="uk-UA"/>
        </w:rPr>
      </w:pPr>
    </w:p>
    <w:p w:rsidR="0019614F" w:rsidRDefault="0019614F" w:rsidP="0019614F">
      <w:pPr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ПОРЯДОК ДЕННИЙ</w:t>
      </w:r>
    </w:p>
    <w:p w:rsidR="0019614F" w:rsidRDefault="0019614F" w:rsidP="0019614F">
      <w:pPr>
        <w:jc w:val="center"/>
        <w:rPr>
          <w:rFonts w:ascii="Times New Roman" w:hAnsi="Times New Roman" w:cs="Times New Roman"/>
          <w:b/>
          <w:bCs/>
        </w:rPr>
      </w:pPr>
    </w:p>
    <w:p w:rsidR="0019614F" w:rsidRDefault="0019614F" w:rsidP="0019614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Про остаточне затвердження Програми діяльності УАДО «5х5».</w:t>
      </w:r>
    </w:p>
    <w:p w:rsidR="0019614F" w:rsidRDefault="0019614F" w:rsidP="0019614F">
      <w:pPr>
        <w:pStyle w:val="a3"/>
        <w:ind w:left="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lang w:val="uk-UA"/>
        </w:rPr>
        <w:t>Доповідач: Мельник І.А.</w:t>
      </w:r>
    </w:p>
    <w:p w:rsidR="0019614F" w:rsidRDefault="0019614F" w:rsidP="0019614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Про остаточне затвердження плану роботи УАДО на </w:t>
      </w:r>
      <w:proofErr w:type="spellStart"/>
      <w:r>
        <w:rPr>
          <w:rFonts w:ascii="Times New Roman" w:hAnsi="Times New Roman" w:cs="Times New Roman"/>
          <w:b/>
          <w:bCs/>
          <w:lang w:val="uk-UA"/>
        </w:rPr>
        <w:t>І-ше</w:t>
      </w:r>
      <w:proofErr w:type="spellEnd"/>
      <w:r>
        <w:rPr>
          <w:rFonts w:ascii="Times New Roman" w:hAnsi="Times New Roman" w:cs="Times New Roman"/>
          <w:b/>
          <w:bCs/>
          <w:lang w:val="uk-UA"/>
        </w:rPr>
        <w:t xml:space="preserve"> півріччя 2014 року.</w:t>
      </w:r>
    </w:p>
    <w:p w:rsidR="0019614F" w:rsidRDefault="0019614F" w:rsidP="0019614F">
      <w:pPr>
        <w:pStyle w:val="a3"/>
        <w:ind w:left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Доповідач: Мельник І.А.</w:t>
      </w:r>
    </w:p>
    <w:p w:rsidR="0019614F" w:rsidRDefault="0019614F" w:rsidP="0019614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Про затвердження бюджету діяльності УАДО на 2014 рік. </w:t>
      </w:r>
    </w:p>
    <w:p w:rsidR="0019614F" w:rsidRDefault="0019614F" w:rsidP="0019614F">
      <w:pPr>
        <w:pStyle w:val="a3"/>
        <w:ind w:left="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lang w:val="uk-UA"/>
        </w:rPr>
        <w:t>Доповідач: Мельник І.А.</w:t>
      </w:r>
    </w:p>
    <w:p w:rsidR="0019614F" w:rsidRDefault="0019614F" w:rsidP="0019614F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Розмір членських внесків.</w:t>
      </w:r>
    </w:p>
    <w:p w:rsidR="0019614F" w:rsidRDefault="0019614F" w:rsidP="0019614F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Членство УАДО в </w:t>
      </w:r>
      <w:r>
        <w:rPr>
          <w:rFonts w:ascii="Times New Roman" w:hAnsi="Times New Roman" w:cs="Times New Roman"/>
          <w:lang w:val="en-US"/>
        </w:rPr>
        <w:t>EUMABOIS</w:t>
      </w:r>
      <w:r>
        <w:rPr>
          <w:rFonts w:ascii="Times New Roman" w:hAnsi="Times New Roman" w:cs="Times New Roman"/>
          <w:lang w:val="uk-UA"/>
        </w:rPr>
        <w:t>.</w:t>
      </w:r>
    </w:p>
    <w:p w:rsidR="0019614F" w:rsidRDefault="0019614F" w:rsidP="0019614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Про розгляд заяви про звільнення з посади директора УАДО </w:t>
      </w:r>
      <w:proofErr w:type="spellStart"/>
      <w:r>
        <w:rPr>
          <w:rFonts w:ascii="Times New Roman" w:hAnsi="Times New Roman" w:cs="Times New Roman"/>
          <w:b/>
          <w:bCs/>
          <w:lang w:val="uk-UA"/>
        </w:rPr>
        <w:t>Пшеницької-Чалої</w:t>
      </w:r>
      <w:proofErr w:type="spellEnd"/>
      <w:r>
        <w:rPr>
          <w:rFonts w:ascii="Times New Roman" w:hAnsi="Times New Roman" w:cs="Times New Roman"/>
          <w:b/>
          <w:bCs/>
          <w:lang w:val="uk-UA"/>
        </w:rPr>
        <w:t xml:space="preserve"> Л. Ф. </w:t>
      </w:r>
      <w:r>
        <w:rPr>
          <w:rFonts w:ascii="Times New Roman" w:hAnsi="Times New Roman" w:cs="Times New Roman"/>
          <w:lang w:val="uk-UA"/>
        </w:rPr>
        <w:t xml:space="preserve">Доповідач: </w:t>
      </w:r>
      <w:proofErr w:type="spellStart"/>
      <w:r>
        <w:rPr>
          <w:rFonts w:ascii="Times New Roman" w:hAnsi="Times New Roman" w:cs="Times New Roman"/>
          <w:lang w:val="uk-UA"/>
        </w:rPr>
        <w:t>Масюк</w:t>
      </w:r>
      <w:proofErr w:type="spellEnd"/>
      <w:r>
        <w:rPr>
          <w:rFonts w:ascii="Times New Roman" w:hAnsi="Times New Roman" w:cs="Times New Roman"/>
          <w:lang w:val="uk-UA"/>
        </w:rPr>
        <w:t xml:space="preserve"> В.В.</w:t>
      </w:r>
    </w:p>
    <w:p w:rsidR="0019614F" w:rsidRDefault="0019614F" w:rsidP="0019614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Про розгляд пакету документів щодо впровадження іменних стипендій для учбових закладів деревообробного спрямування І – ІІ-го рівня акредитації. </w:t>
      </w:r>
    </w:p>
    <w:p w:rsidR="0019614F" w:rsidRDefault="0019614F" w:rsidP="0019614F">
      <w:pPr>
        <w:pStyle w:val="a3"/>
        <w:ind w:left="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Доповідач: </w:t>
      </w:r>
      <w:proofErr w:type="spellStart"/>
      <w:r>
        <w:rPr>
          <w:rFonts w:ascii="Times New Roman" w:hAnsi="Times New Roman" w:cs="Times New Roman"/>
          <w:lang w:val="uk-UA"/>
        </w:rPr>
        <w:t>Ющишин</w:t>
      </w:r>
      <w:proofErr w:type="spellEnd"/>
      <w:r>
        <w:rPr>
          <w:rFonts w:ascii="Times New Roman" w:hAnsi="Times New Roman" w:cs="Times New Roman"/>
          <w:lang w:val="uk-UA"/>
        </w:rPr>
        <w:t xml:space="preserve"> Р.Я.</w:t>
      </w:r>
    </w:p>
    <w:p w:rsidR="0019614F" w:rsidRDefault="0019614F" w:rsidP="0019614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Про звернення Навчально-наукового інституту лісового і садово-паркового господарства </w:t>
      </w:r>
      <w:proofErr w:type="spellStart"/>
      <w:r>
        <w:rPr>
          <w:rFonts w:ascii="Times New Roman" w:hAnsi="Times New Roman" w:cs="Times New Roman"/>
          <w:b/>
          <w:bCs/>
          <w:lang w:val="uk-UA"/>
        </w:rPr>
        <w:t>НУБіП</w:t>
      </w:r>
      <w:proofErr w:type="spellEnd"/>
      <w:r>
        <w:rPr>
          <w:rFonts w:ascii="Times New Roman" w:hAnsi="Times New Roman" w:cs="Times New Roman"/>
          <w:b/>
          <w:bCs/>
          <w:lang w:val="uk-UA"/>
        </w:rPr>
        <w:t xml:space="preserve"> України</w:t>
      </w:r>
      <w:r>
        <w:rPr>
          <w:rFonts w:ascii="Times New Roman" w:hAnsi="Times New Roman" w:cs="Times New Roman"/>
          <w:b/>
          <w:bCs/>
          <w:color w:val="1F497D"/>
          <w:lang w:val="uk-UA"/>
        </w:rPr>
        <w:t>.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</w:p>
    <w:p w:rsidR="0019614F" w:rsidRDefault="0019614F" w:rsidP="0019614F">
      <w:pPr>
        <w:pStyle w:val="a3"/>
        <w:ind w:left="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lang w:val="uk-UA"/>
        </w:rPr>
        <w:t>Доповідач: Мельник І.А.</w:t>
      </w:r>
    </w:p>
    <w:p w:rsidR="0019614F" w:rsidRDefault="0019614F" w:rsidP="0019614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Різне.</w:t>
      </w:r>
    </w:p>
    <w:p w:rsidR="0019614F" w:rsidRDefault="0019614F" w:rsidP="0019614F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 роботу офіційного сайту УАДО</w:t>
      </w:r>
    </w:p>
    <w:p w:rsidR="0019614F" w:rsidRDefault="0019614F" w:rsidP="0019614F">
      <w:pPr>
        <w:pStyle w:val="a3"/>
        <w:ind w:left="0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Інформація: Мельник І.А.</w:t>
      </w:r>
    </w:p>
    <w:p w:rsidR="0019614F" w:rsidRDefault="0019614F" w:rsidP="0019614F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 Про борг за операційну діяльність УАДО в 2012 – 2013 рр.</w:t>
      </w:r>
    </w:p>
    <w:p w:rsidR="0019614F" w:rsidRDefault="0019614F" w:rsidP="0019614F">
      <w:pPr>
        <w:pStyle w:val="a3"/>
        <w:ind w:left="0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Інформація: </w:t>
      </w:r>
      <w:proofErr w:type="spellStart"/>
      <w:r>
        <w:rPr>
          <w:rFonts w:ascii="Times New Roman" w:hAnsi="Times New Roman" w:cs="Times New Roman"/>
          <w:lang w:val="uk-UA"/>
        </w:rPr>
        <w:t>Масюк</w:t>
      </w:r>
      <w:proofErr w:type="spellEnd"/>
      <w:r>
        <w:rPr>
          <w:rFonts w:ascii="Times New Roman" w:hAnsi="Times New Roman" w:cs="Times New Roman"/>
          <w:lang w:val="uk-UA"/>
        </w:rPr>
        <w:t xml:space="preserve"> В.В.</w:t>
      </w:r>
    </w:p>
    <w:p w:rsidR="0019614F" w:rsidRDefault="0019614F" w:rsidP="0019614F">
      <w:pPr>
        <w:pStyle w:val="a3"/>
        <w:ind w:left="1287"/>
        <w:jc w:val="both"/>
        <w:rPr>
          <w:rFonts w:ascii="Times New Roman" w:hAnsi="Times New Roman" w:cs="Times New Roman"/>
          <w:lang w:val="uk-UA"/>
        </w:rPr>
      </w:pPr>
    </w:p>
    <w:p w:rsidR="0019614F" w:rsidRDefault="0019614F" w:rsidP="0019614F">
      <w:pPr>
        <w:rPr>
          <w:rFonts w:ascii="Times New Roman" w:hAnsi="Times New Roman" w:cs="Times New Roman"/>
          <w:lang w:val="uk-UA"/>
        </w:rPr>
      </w:pPr>
    </w:p>
    <w:p w:rsidR="0019614F" w:rsidRDefault="0019614F" w:rsidP="0019614F">
      <w:pPr>
        <w:pStyle w:val="a3"/>
        <w:spacing w:after="240"/>
        <w:ind w:left="1287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 ПЕРШОМУ ПИТАННЮ ПОРЯДКУ ДЕННОГО</w:t>
      </w:r>
    </w:p>
    <w:p w:rsidR="0019614F" w:rsidRDefault="0019614F" w:rsidP="0019614F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Про остаточне затвердження Програми діяльності УАДО «5х5». </w:t>
      </w:r>
      <w:r>
        <w:rPr>
          <w:rFonts w:ascii="Times New Roman" w:hAnsi="Times New Roman" w:cs="Times New Roman"/>
          <w:lang w:val="uk-UA"/>
        </w:rPr>
        <w:t>Доповідач: Мельник І.А.</w:t>
      </w:r>
    </w:p>
    <w:p w:rsidR="0019614F" w:rsidRDefault="0019614F" w:rsidP="0019614F">
      <w:pPr>
        <w:pStyle w:val="a3"/>
        <w:ind w:left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Слухали:</w:t>
      </w:r>
      <w:r>
        <w:rPr>
          <w:rFonts w:ascii="Times New Roman" w:hAnsi="Times New Roman" w:cs="Times New Roman"/>
          <w:lang w:val="uk-UA"/>
        </w:rPr>
        <w:t xml:space="preserve"> інформацію Мельника І.А. щодо остаточного затвердження Програми діяльності «5х5».</w:t>
      </w:r>
    </w:p>
    <w:p w:rsidR="0019614F" w:rsidRDefault="0019614F" w:rsidP="0019614F">
      <w:pPr>
        <w:pStyle w:val="a3"/>
        <w:ind w:left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Виступили: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Гурін</w:t>
      </w:r>
      <w:proofErr w:type="spellEnd"/>
      <w:r>
        <w:rPr>
          <w:rFonts w:ascii="Times New Roman" w:hAnsi="Times New Roman" w:cs="Times New Roman"/>
          <w:lang w:val="uk-UA"/>
        </w:rPr>
        <w:t xml:space="preserve"> І.М., Дубицький Л.М., Лебедєв Е.М., Масок В.В., </w:t>
      </w:r>
      <w:proofErr w:type="spellStart"/>
      <w:r>
        <w:rPr>
          <w:rFonts w:ascii="Times New Roman" w:hAnsi="Times New Roman" w:cs="Times New Roman"/>
          <w:lang w:val="uk-UA"/>
        </w:rPr>
        <w:t>Стегура</w:t>
      </w:r>
      <w:proofErr w:type="spellEnd"/>
      <w:r>
        <w:rPr>
          <w:rFonts w:ascii="Times New Roman" w:hAnsi="Times New Roman" w:cs="Times New Roman"/>
          <w:lang w:val="uk-UA"/>
        </w:rPr>
        <w:t xml:space="preserve"> А.В., </w:t>
      </w:r>
      <w:proofErr w:type="spellStart"/>
      <w:r>
        <w:rPr>
          <w:rFonts w:ascii="Times New Roman" w:hAnsi="Times New Roman" w:cs="Times New Roman"/>
          <w:lang w:val="uk-UA"/>
        </w:rPr>
        <w:t>Хлуд</w:t>
      </w:r>
      <w:proofErr w:type="spellEnd"/>
      <w:r>
        <w:rPr>
          <w:rFonts w:ascii="Times New Roman" w:hAnsi="Times New Roman" w:cs="Times New Roman"/>
          <w:lang w:val="uk-UA"/>
        </w:rPr>
        <w:t xml:space="preserve"> В.І., </w:t>
      </w:r>
      <w:proofErr w:type="spellStart"/>
      <w:r>
        <w:rPr>
          <w:rFonts w:ascii="Times New Roman" w:hAnsi="Times New Roman" w:cs="Times New Roman"/>
          <w:lang w:val="uk-UA"/>
        </w:rPr>
        <w:t>Ющишин</w:t>
      </w:r>
      <w:proofErr w:type="spellEnd"/>
      <w:r>
        <w:rPr>
          <w:rFonts w:ascii="Times New Roman" w:hAnsi="Times New Roman" w:cs="Times New Roman"/>
          <w:lang w:val="uk-UA"/>
        </w:rPr>
        <w:t xml:space="preserve"> Р.Я.</w:t>
      </w:r>
    </w:p>
    <w:p w:rsidR="004A2598" w:rsidRDefault="004A2598" w:rsidP="0019614F">
      <w:pPr>
        <w:jc w:val="both"/>
        <w:rPr>
          <w:rFonts w:ascii="Times New Roman" w:hAnsi="Times New Roman" w:cs="Times New Roman"/>
          <w:b/>
          <w:bCs/>
          <w:lang w:val="uk-UA"/>
        </w:rPr>
      </w:pPr>
    </w:p>
    <w:p w:rsidR="0019614F" w:rsidRDefault="0019614F" w:rsidP="0019614F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Після обговорення вирішили:</w:t>
      </w:r>
    </w:p>
    <w:p w:rsidR="0019614F" w:rsidRDefault="0019614F" w:rsidP="0019614F">
      <w:pPr>
        <w:pStyle w:val="a3"/>
        <w:numPr>
          <w:ilvl w:val="1"/>
          <w:numId w:val="2"/>
        </w:numPr>
        <w:ind w:left="284" w:hanging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Затвердити Програму діяльності УАДО «5х5» в наступній редакції (</w:t>
      </w:r>
      <w:r>
        <w:rPr>
          <w:rFonts w:ascii="Times New Roman" w:hAnsi="Times New Roman" w:cs="Times New Roman"/>
          <w:b/>
          <w:bCs/>
          <w:lang w:val="uk-UA"/>
        </w:rPr>
        <w:t>Додаток №1</w:t>
      </w:r>
      <w:r>
        <w:rPr>
          <w:rFonts w:ascii="Times New Roman" w:hAnsi="Times New Roman" w:cs="Times New Roman"/>
          <w:lang w:val="uk-UA"/>
        </w:rPr>
        <w:t>).</w:t>
      </w:r>
    </w:p>
    <w:p w:rsidR="0019614F" w:rsidRDefault="0019614F" w:rsidP="0019614F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Щодо блоку Програми «Технічне та нормативно-правове забезпечення» провести додаткове обговорення та винести на затвердження Правління УАДО в травні </w:t>
      </w:r>
      <w:proofErr w:type="spellStart"/>
      <w:r>
        <w:rPr>
          <w:rFonts w:ascii="Times New Roman" w:hAnsi="Times New Roman" w:cs="Times New Roman"/>
          <w:lang w:val="uk-UA"/>
        </w:rPr>
        <w:t>п.р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19614F" w:rsidRDefault="0019614F" w:rsidP="0019614F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Розмістити після остаточного схвалення Програму УАДО «5х5» на офіційному сайті Асоціації.</w:t>
      </w:r>
    </w:p>
    <w:p w:rsidR="0019614F" w:rsidRDefault="0019614F" w:rsidP="0019614F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Голосували: «за» - одноголосно.</w:t>
      </w:r>
    </w:p>
    <w:p w:rsidR="0019614F" w:rsidRDefault="0019614F" w:rsidP="0019614F">
      <w:pPr>
        <w:jc w:val="both"/>
        <w:rPr>
          <w:rFonts w:ascii="Times New Roman" w:hAnsi="Times New Roman" w:cs="Times New Roman"/>
          <w:lang w:val="uk-UA"/>
        </w:rPr>
      </w:pPr>
    </w:p>
    <w:p w:rsidR="004A2598" w:rsidRDefault="004A2598" w:rsidP="0019614F">
      <w:pPr>
        <w:jc w:val="center"/>
        <w:rPr>
          <w:rFonts w:ascii="Times New Roman" w:hAnsi="Times New Roman" w:cs="Times New Roman"/>
          <w:lang w:val="uk-UA"/>
        </w:rPr>
      </w:pPr>
    </w:p>
    <w:p w:rsidR="004A2598" w:rsidRDefault="004A2598" w:rsidP="0019614F">
      <w:pPr>
        <w:jc w:val="center"/>
        <w:rPr>
          <w:rFonts w:ascii="Times New Roman" w:hAnsi="Times New Roman" w:cs="Times New Roman"/>
          <w:lang w:val="uk-UA"/>
        </w:rPr>
      </w:pPr>
    </w:p>
    <w:p w:rsidR="004A2598" w:rsidRDefault="004A2598" w:rsidP="0019614F">
      <w:pPr>
        <w:jc w:val="center"/>
        <w:rPr>
          <w:rFonts w:ascii="Times New Roman" w:hAnsi="Times New Roman" w:cs="Times New Roman"/>
          <w:lang w:val="uk-UA"/>
        </w:rPr>
      </w:pPr>
    </w:p>
    <w:p w:rsidR="0019614F" w:rsidRDefault="0019614F" w:rsidP="0019614F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ПО ДРУГОМУ ПИТАННЮ ПОРЯДКУ ДЕННОГО</w:t>
      </w:r>
    </w:p>
    <w:p w:rsidR="0019614F" w:rsidRDefault="0019614F" w:rsidP="0019614F">
      <w:pPr>
        <w:jc w:val="center"/>
        <w:rPr>
          <w:rFonts w:ascii="Times New Roman" w:hAnsi="Times New Roman" w:cs="Times New Roman"/>
          <w:lang w:val="uk-UA"/>
        </w:rPr>
      </w:pPr>
    </w:p>
    <w:p w:rsidR="0019614F" w:rsidRDefault="0019614F" w:rsidP="0019614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Про остаточне затвердження плану роботи УАДО на </w:t>
      </w:r>
      <w:proofErr w:type="spellStart"/>
      <w:r>
        <w:rPr>
          <w:rFonts w:ascii="Times New Roman" w:hAnsi="Times New Roman" w:cs="Times New Roman"/>
          <w:b/>
          <w:bCs/>
          <w:lang w:val="uk-UA"/>
        </w:rPr>
        <w:t>І-ше</w:t>
      </w:r>
      <w:proofErr w:type="spellEnd"/>
      <w:r>
        <w:rPr>
          <w:rFonts w:ascii="Times New Roman" w:hAnsi="Times New Roman" w:cs="Times New Roman"/>
          <w:b/>
          <w:bCs/>
          <w:lang w:val="uk-UA"/>
        </w:rPr>
        <w:t xml:space="preserve"> півріччя 2014 року. </w:t>
      </w:r>
      <w:r>
        <w:rPr>
          <w:rFonts w:ascii="Times New Roman" w:hAnsi="Times New Roman" w:cs="Times New Roman"/>
          <w:lang w:val="uk-UA"/>
        </w:rPr>
        <w:t>Доповідач: Мельник І.А.</w:t>
      </w:r>
    </w:p>
    <w:p w:rsidR="0019614F" w:rsidRDefault="0019614F" w:rsidP="0019614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Слухали:</w:t>
      </w:r>
      <w:r>
        <w:rPr>
          <w:rFonts w:ascii="Times New Roman" w:hAnsi="Times New Roman" w:cs="Times New Roman"/>
          <w:lang w:val="uk-UA"/>
        </w:rPr>
        <w:t xml:space="preserve"> інформацію Мельника І.А. про остаточне затвердження Плану роботи УАДО на </w:t>
      </w:r>
      <w:proofErr w:type="spellStart"/>
      <w:r>
        <w:rPr>
          <w:rFonts w:ascii="Times New Roman" w:hAnsi="Times New Roman" w:cs="Times New Roman"/>
          <w:lang w:val="uk-UA"/>
        </w:rPr>
        <w:t>І-ше</w:t>
      </w:r>
      <w:proofErr w:type="spellEnd"/>
      <w:r>
        <w:rPr>
          <w:rFonts w:ascii="Times New Roman" w:hAnsi="Times New Roman" w:cs="Times New Roman"/>
          <w:lang w:val="uk-UA"/>
        </w:rPr>
        <w:t xml:space="preserve"> півріччя 2014 року.</w:t>
      </w:r>
    </w:p>
    <w:p w:rsidR="0019614F" w:rsidRDefault="0019614F" w:rsidP="0019614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Виступили: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Гурін</w:t>
      </w:r>
      <w:proofErr w:type="spellEnd"/>
      <w:r>
        <w:rPr>
          <w:rFonts w:ascii="Times New Roman" w:hAnsi="Times New Roman" w:cs="Times New Roman"/>
          <w:lang w:val="uk-UA"/>
        </w:rPr>
        <w:t xml:space="preserve"> І.М., Дубицький Л.М., Лебедєв Е.М., Масок В.В., </w:t>
      </w:r>
      <w:proofErr w:type="spellStart"/>
      <w:r>
        <w:rPr>
          <w:rFonts w:ascii="Times New Roman" w:hAnsi="Times New Roman" w:cs="Times New Roman"/>
          <w:lang w:val="uk-UA"/>
        </w:rPr>
        <w:t>Стегура</w:t>
      </w:r>
      <w:proofErr w:type="spellEnd"/>
      <w:r>
        <w:rPr>
          <w:rFonts w:ascii="Times New Roman" w:hAnsi="Times New Roman" w:cs="Times New Roman"/>
          <w:lang w:val="uk-UA"/>
        </w:rPr>
        <w:t xml:space="preserve"> А.В., </w:t>
      </w:r>
      <w:proofErr w:type="spellStart"/>
      <w:r>
        <w:rPr>
          <w:rFonts w:ascii="Times New Roman" w:hAnsi="Times New Roman" w:cs="Times New Roman"/>
          <w:lang w:val="uk-UA"/>
        </w:rPr>
        <w:t>Хлуд</w:t>
      </w:r>
      <w:proofErr w:type="spellEnd"/>
      <w:r>
        <w:rPr>
          <w:rFonts w:ascii="Times New Roman" w:hAnsi="Times New Roman" w:cs="Times New Roman"/>
          <w:lang w:val="uk-UA"/>
        </w:rPr>
        <w:t xml:space="preserve"> В.І., </w:t>
      </w:r>
      <w:proofErr w:type="spellStart"/>
      <w:r>
        <w:rPr>
          <w:rFonts w:ascii="Times New Roman" w:hAnsi="Times New Roman" w:cs="Times New Roman"/>
          <w:lang w:val="uk-UA"/>
        </w:rPr>
        <w:t>Ющишин</w:t>
      </w:r>
      <w:proofErr w:type="spellEnd"/>
      <w:r>
        <w:rPr>
          <w:rFonts w:ascii="Times New Roman" w:hAnsi="Times New Roman" w:cs="Times New Roman"/>
          <w:lang w:val="uk-UA"/>
        </w:rPr>
        <w:t xml:space="preserve"> Р.Я.</w:t>
      </w:r>
    </w:p>
    <w:p w:rsidR="004A2598" w:rsidRDefault="004A2598" w:rsidP="0019614F">
      <w:pPr>
        <w:jc w:val="both"/>
        <w:rPr>
          <w:rFonts w:ascii="Times New Roman" w:hAnsi="Times New Roman" w:cs="Times New Roman"/>
          <w:lang w:val="uk-UA"/>
        </w:rPr>
      </w:pPr>
    </w:p>
    <w:p w:rsidR="0019614F" w:rsidRDefault="0019614F" w:rsidP="0019614F">
      <w:pPr>
        <w:ind w:left="993" w:hanging="993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Після обговорення вирішили:</w:t>
      </w:r>
    </w:p>
    <w:p w:rsidR="0019614F" w:rsidRDefault="0019614F" w:rsidP="0019614F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Затвердити План роботи УАДО на </w:t>
      </w:r>
      <w:proofErr w:type="spellStart"/>
      <w:r>
        <w:rPr>
          <w:rFonts w:ascii="Times New Roman" w:hAnsi="Times New Roman" w:cs="Times New Roman"/>
          <w:lang w:val="uk-UA"/>
        </w:rPr>
        <w:t>І-ше</w:t>
      </w:r>
      <w:proofErr w:type="spellEnd"/>
      <w:r>
        <w:rPr>
          <w:rFonts w:ascii="Times New Roman" w:hAnsi="Times New Roman" w:cs="Times New Roman"/>
          <w:lang w:val="uk-UA"/>
        </w:rPr>
        <w:t xml:space="preserve"> півріччя  2014 року в наступній редакції </w:t>
      </w:r>
      <w:r w:rsidR="001364B4">
        <w:rPr>
          <w:rFonts w:ascii="Times New Roman" w:hAnsi="Times New Roman" w:cs="Times New Roman"/>
          <w:lang w:val="uk-UA"/>
        </w:rPr>
        <w:t xml:space="preserve">   </w:t>
      </w:r>
      <w:r>
        <w:rPr>
          <w:rFonts w:ascii="Times New Roman" w:hAnsi="Times New Roman" w:cs="Times New Roman"/>
          <w:lang w:val="uk-UA"/>
        </w:rPr>
        <w:t>(</w:t>
      </w:r>
      <w:r>
        <w:rPr>
          <w:rFonts w:ascii="Times New Roman" w:hAnsi="Times New Roman" w:cs="Times New Roman"/>
          <w:b/>
          <w:bCs/>
          <w:lang w:val="uk-UA"/>
        </w:rPr>
        <w:t>Додаток №2</w:t>
      </w:r>
      <w:r>
        <w:rPr>
          <w:rFonts w:ascii="Times New Roman" w:hAnsi="Times New Roman" w:cs="Times New Roman"/>
          <w:lang w:val="uk-UA"/>
        </w:rPr>
        <w:t>).</w:t>
      </w:r>
    </w:p>
    <w:p w:rsidR="0019614F" w:rsidRDefault="0019614F" w:rsidP="0019614F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Розмістити План роботи УАДО на </w:t>
      </w:r>
      <w:proofErr w:type="spellStart"/>
      <w:r>
        <w:rPr>
          <w:rFonts w:ascii="Times New Roman" w:hAnsi="Times New Roman" w:cs="Times New Roman"/>
          <w:lang w:val="uk-UA"/>
        </w:rPr>
        <w:t>І-ше</w:t>
      </w:r>
      <w:proofErr w:type="spellEnd"/>
      <w:r>
        <w:rPr>
          <w:rFonts w:ascii="Times New Roman" w:hAnsi="Times New Roman" w:cs="Times New Roman"/>
          <w:lang w:val="uk-UA"/>
        </w:rPr>
        <w:t xml:space="preserve"> півріччя на офіційному сайті Асоціації.</w:t>
      </w:r>
    </w:p>
    <w:p w:rsidR="0019614F" w:rsidRDefault="0019614F" w:rsidP="0019614F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Голосували: «за» - одноголосно.</w:t>
      </w:r>
    </w:p>
    <w:p w:rsidR="0019614F" w:rsidRDefault="0019614F" w:rsidP="0019614F">
      <w:pPr>
        <w:jc w:val="both"/>
        <w:rPr>
          <w:rFonts w:ascii="Times New Roman" w:hAnsi="Times New Roman" w:cs="Times New Roman"/>
          <w:lang w:val="uk-UA"/>
        </w:rPr>
      </w:pPr>
    </w:p>
    <w:p w:rsidR="004A2598" w:rsidRDefault="004A2598" w:rsidP="0019614F">
      <w:pPr>
        <w:jc w:val="both"/>
        <w:rPr>
          <w:rFonts w:ascii="Times New Roman" w:hAnsi="Times New Roman" w:cs="Times New Roman"/>
          <w:lang w:val="uk-UA"/>
        </w:rPr>
      </w:pPr>
    </w:p>
    <w:p w:rsidR="0019614F" w:rsidRDefault="0019614F" w:rsidP="0019614F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 ТРЕТЬОМУ ПИТАННЮ ПОРЯДКУ ДЕННОГО</w:t>
      </w:r>
    </w:p>
    <w:p w:rsidR="0019614F" w:rsidRDefault="0019614F" w:rsidP="0019614F">
      <w:pPr>
        <w:jc w:val="center"/>
        <w:rPr>
          <w:rFonts w:ascii="Times New Roman" w:hAnsi="Times New Roman" w:cs="Times New Roman"/>
          <w:lang w:val="uk-UA"/>
        </w:rPr>
      </w:pPr>
    </w:p>
    <w:p w:rsidR="0019614F" w:rsidRDefault="0019614F" w:rsidP="0019614F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Про затвердження бюджету діяльності УАДО на 2014 рік. </w:t>
      </w:r>
      <w:r>
        <w:rPr>
          <w:rFonts w:ascii="Times New Roman" w:hAnsi="Times New Roman" w:cs="Times New Roman"/>
          <w:lang w:val="uk-UA"/>
        </w:rPr>
        <w:t>Доповідач: Мельник І.А.</w:t>
      </w:r>
    </w:p>
    <w:p w:rsidR="0019614F" w:rsidRDefault="0019614F" w:rsidP="0019614F">
      <w:pPr>
        <w:ind w:left="284" w:hanging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Слухали:</w:t>
      </w:r>
      <w:r>
        <w:rPr>
          <w:rFonts w:ascii="Times New Roman" w:hAnsi="Times New Roman" w:cs="Times New Roman"/>
          <w:lang w:val="uk-UA"/>
        </w:rPr>
        <w:t xml:space="preserve"> інформацію Мельника І.А. про затвердження бюджету УАДО на 2014 рік.</w:t>
      </w:r>
    </w:p>
    <w:p w:rsidR="0019614F" w:rsidRDefault="0019614F" w:rsidP="0019614F">
      <w:pPr>
        <w:ind w:left="284" w:hanging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Виступили:</w:t>
      </w:r>
      <w:r>
        <w:rPr>
          <w:rFonts w:ascii="Times New Roman" w:hAnsi="Times New Roman" w:cs="Times New Roman"/>
          <w:lang w:val="uk-UA"/>
        </w:rPr>
        <w:t xml:space="preserve"> Лебедєв Е.М., Масок В.В., </w:t>
      </w:r>
      <w:proofErr w:type="spellStart"/>
      <w:r>
        <w:rPr>
          <w:rFonts w:ascii="Times New Roman" w:hAnsi="Times New Roman" w:cs="Times New Roman"/>
          <w:lang w:val="uk-UA"/>
        </w:rPr>
        <w:t>Стегура</w:t>
      </w:r>
      <w:proofErr w:type="spellEnd"/>
      <w:r>
        <w:rPr>
          <w:rFonts w:ascii="Times New Roman" w:hAnsi="Times New Roman" w:cs="Times New Roman"/>
          <w:lang w:val="uk-UA"/>
        </w:rPr>
        <w:t xml:space="preserve"> А.В., </w:t>
      </w:r>
      <w:proofErr w:type="spellStart"/>
      <w:r>
        <w:rPr>
          <w:rFonts w:ascii="Times New Roman" w:hAnsi="Times New Roman" w:cs="Times New Roman"/>
          <w:lang w:val="uk-UA"/>
        </w:rPr>
        <w:t>Хлуд</w:t>
      </w:r>
      <w:proofErr w:type="spellEnd"/>
      <w:r>
        <w:rPr>
          <w:rFonts w:ascii="Times New Roman" w:hAnsi="Times New Roman" w:cs="Times New Roman"/>
          <w:lang w:val="uk-UA"/>
        </w:rPr>
        <w:t xml:space="preserve"> В.І., </w:t>
      </w:r>
      <w:proofErr w:type="spellStart"/>
      <w:r>
        <w:rPr>
          <w:rFonts w:ascii="Times New Roman" w:hAnsi="Times New Roman" w:cs="Times New Roman"/>
          <w:lang w:val="uk-UA"/>
        </w:rPr>
        <w:t>Ющишин</w:t>
      </w:r>
      <w:proofErr w:type="spellEnd"/>
      <w:r>
        <w:rPr>
          <w:rFonts w:ascii="Times New Roman" w:hAnsi="Times New Roman" w:cs="Times New Roman"/>
          <w:lang w:val="uk-UA"/>
        </w:rPr>
        <w:t xml:space="preserve"> Р.Я.</w:t>
      </w:r>
    </w:p>
    <w:p w:rsidR="004A2598" w:rsidRDefault="004A2598" w:rsidP="0019614F">
      <w:pPr>
        <w:ind w:left="284" w:hanging="284"/>
        <w:jc w:val="both"/>
        <w:rPr>
          <w:rFonts w:ascii="Times New Roman" w:hAnsi="Times New Roman" w:cs="Times New Roman"/>
          <w:lang w:val="uk-UA"/>
        </w:rPr>
      </w:pPr>
    </w:p>
    <w:p w:rsidR="0019614F" w:rsidRDefault="0019614F" w:rsidP="0019614F">
      <w:pPr>
        <w:ind w:left="284" w:hanging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Після обговорення вирішили:</w:t>
      </w:r>
      <w:r>
        <w:rPr>
          <w:rFonts w:ascii="Times New Roman" w:hAnsi="Times New Roman" w:cs="Times New Roman"/>
          <w:lang w:val="uk-UA"/>
        </w:rPr>
        <w:t xml:space="preserve"> затвердити бюджет діяльності УАДО на 2014 рік.</w:t>
      </w:r>
    </w:p>
    <w:p w:rsidR="004A2598" w:rsidRDefault="0019614F" w:rsidP="004A2598">
      <w:pPr>
        <w:ind w:left="284" w:hanging="284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Голосували: «за» - одноголосно.</w:t>
      </w:r>
    </w:p>
    <w:p w:rsidR="004A2598" w:rsidRDefault="004A2598" w:rsidP="004A2598">
      <w:pPr>
        <w:ind w:left="284" w:hanging="284"/>
        <w:jc w:val="both"/>
        <w:rPr>
          <w:rFonts w:ascii="Times New Roman" w:hAnsi="Times New Roman" w:cs="Times New Roman"/>
          <w:b/>
          <w:bCs/>
          <w:lang w:val="uk-UA"/>
        </w:rPr>
      </w:pPr>
    </w:p>
    <w:p w:rsidR="0019614F" w:rsidRDefault="0019614F" w:rsidP="0019614F">
      <w:pPr>
        <w:pStyle w:val="a3"/>
        <w:numPr>
          <w:ilvl w:val="1"/>
          <w:numId w:val="2"/>
        </w:numPr>
        <w:ind w:left="284" w:firstLine="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Про розмір членських внесків членів УАДО.</w:t>
      </w:r>
    </w:p>
    <w:p w:rsidR="0019614F" w:rsidRDefault="0019614F" w:rsidP="0019614F">
      <w:pPr>
        <w:ind w:left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Слухали:</w:t>
      </w:r>
      <w:r>
        <w:rPr>
          <w:rFonts w:ascii="Times New Roman" w:hAnsi="Times New Roman" w:cs="Times New Roman"/>
          <w:lang w:val="uk-UA"/>
        </w:rPr>
        <w:t xml:space="preserve"> інформацію Мельника І.А. про розмір членських внесків членів УАДО.</w:t>
      </w:r>
    </w:p>
    <w:p w:rsidR="0019614F" w:rsidRDefault="0019614F" w:rsidP="0019614F">
      <w:pPr>
        <w:ind w:left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Виступили: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Гурін</w:t>
      </w:r>
      <w:proofErr w:type="spellEnd"/>
      <w:r>
        <w:rPr>
          <w:rFonts w:ascii="Times New Roman" w:hAnsi="Times New Roman" w:cs="Times New Roman"/>
          <w:lang w:val="uk-UA"/>
        </w:rPr>
        <w:t xml:space="preserve"> І.М., Дубицький Л.М., Лебедєв Е.М., Масок В.В., </w:t>
      </w:r>
      <w:proofErr w:type="spellStart"/>
      <w:r>
        <w:rPr>
          <w:rFonts w:ascii="Times New Roman" w:hAnsi="Times New Roman" w:cs="Times New Roman"/>
          <w:lang w:val="uk-UA"/>
        </w:rPr>
        <w:t>Стегура</w:t>
      </w:r>
      <w:proofErr w:type="spellEnd"/>
      <w:r>
        <w:rPr>
          <w:rFonts w:ascii="Times New Roman" w:hAnsi="Times New Roman" w:cs="Times New Roman"/>
          <w:lang w:val="uk-UA"/>
        </w:rPr>
        <w:t xml:space="preserve"> А.В., </w:t>
      </w:r>
      <w:proofErr w:type="spellStart"/>
      <w:r>
        <w:rPr>
          <w:rFonts w:ascii="Times New Roman" w:hAnsi="Times New Roman" w:cs="Times New Roman"/>
          <w:lang w:val="uk-UA"/>
        </w:rPr>
        <w:t>Хлуд</w:t>
      </w:r>
      <w:proofErr w:type="spellEnd"/>
      <w:r>
        <w:rPr>
          <w:rFonts w:ascii="Times New Roman" w:hAnsi="Times New Roman" w:cs="Times New Roman"/>
          <w:lang w:val="uk-UA"/>
        </w:rPr>
        <w:t xml:space="preserve"> В.І., </w:t>
      </w:r>
      <w:proofErr w:type="spellStart"/>
      <w:r>
        <w:rPr>
          <w:rFonts w:ascii="Times New Roman" w:hAnsi="Times New Roman" w:cs="Times New Roman"/>
          <w:lang w:val="uk-UA"/>
        </w:rPr>
        <w:t>Ющишин</w:t>
      </w:r>
      <w:proofErr w:type="spellEnd"/>
      <w:r>
        <w:rPr>
          <w:rFonts w:ascii="Times New Roman" w:hAnsi="Times New Roman" w:cs="Times New Roman"/>
          <w:lang w:val="uk-UA"/>
        </w:rPr>
        <w:t xml:space="preserve"> Р.Я.</w:t>
      </w:r>
    </w:p>
    <w:p w:rsidR="004A2598" w:rsidRDefault="004A2598" w:rsidP="0019614F">
      <w:pPr>
        <w:ind w:left="284"/>
        <w:jc w:val="both"/>
        <w:rPr>
          <w:rFonts w:ascii="Times New Roman" w:hAnsi="Times New Roman" w:cs="Times New Roman"/>
          <w:lang w:val="uk-UA"/>
        </w:rPr>
      </w:pPr>
    </w:p>
    <w:p w:rsidR="0019614F" w:rsidRDefault="0019614F" w:rsidP="0019614F">
      <w:pPr>
        <w:ind w:left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Після обговорення вирішили:</w:t>
      </w:r>
      <w:r>
        <w:rPr>
          <w:rFonts w:ascii="Times New Roman" w:hAnsi="Times New Roman" w:cs="Times New Roman"/>
          <w:lang w:val="uk-UA"/>
        </w:rPr>
        <w:t xml:space="preserve"> затвердити наступний розмір членських внесків УАДО (</w:t>
      </w:r>
      <w:r>
        <w:rPr>
          <w:rFonts w:ascii="Times New Roman" w:hAnsi="Times New Roman" w:cs="Times New Roman"/>
          <w:b/>
          <w:bCs/>
          <w:lang w:val="uk-UA"/>
        </w:rPr>
        <w:t>Додаток №3</w:t>
      </w:r>
      <w:r>
        <w:rPr>
          <w:rFonts w:ascii="Times New Roman" w:hAnsi="Times New Roman" w:cs="Times New Roman"/>
          <w:lang w:val="uk-UA"/>
        </w:rPr>
        <w:t>).</w:t>
      </w:r>
    </w:p>
    <w:p w:rsidR="0019614F" w:rsidRDefault="0019614F" w:rsidP="0019614F">
      <w:pPr>
        <w:ind w:left="284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Голосували: «за» - одноголосно.</w:t>
      </w:r>
    </w:p>
    <w:p w:rsidR="004A2598" w:rsidRDefault="004A2598" w:rsidP="0019614F">
      <w:pPr>
        <w:ind w:left="284"/>
        <w:jc w:val="both"/>
        <w:rPr>
          <w:rFonts w:ascii="Times New Roman" w:hAnsi="Times New Roman" w:cs="Times New Roman"/>
          <w:b/>
          <w:bCs/>
          <w:lang w:val="uk-UA"/>
        </w:rPr>
      </w:pPr>
    </w:p>
    <w:p w:rsidR="0019614F" w:rsidRDefault="0019614F" w:rsidP="0019614F">
      <w:pPr>
        <w:pStyle w:val="a3"/>
        <w:numPr>
          <w:ilvl w:val="1"/>
          <w:numId w:val="2"/>
        </w:numPr>
        <w:ind w:left="284" w:firstLine="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Про членство УАДО в </w:t>
      </w:r>
      <w:r>
        <w:rPr>
          <w:rFonts w:ascii="Times New Roman" w:hAnsi="Times New Roman" w:cs="Times New Roman"/>
          <w:b/>
          <w:bCs/>
          <w:lang w:val="en-US"/>
        </w:rPr>
        <w:t>EUMABOIS</w:t>
      </w:r>
      <w:r>
        <w:rPr>
          <w:rFonts w:ascii="Times New Roman" w:hAnsi="Times New Roman" w:cs="Times New Roman"/>
          <w:b/>
          <w:bCs/>
          <w:lang w:val="uk-UA"/>
        </w:rPr>
        <w:t>.</w:t>
      </w:r>
    </w:p>
    <w:p w:rsidR="0019614F" w:rsidRDefault="0019614F" w:rsidP="0019614F">
      <w:pPr>
        <w:ind w:left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Слухали:</w:t>
      </w:r>
      <w:r>
        <w:rPr>
          <w:rFonts w:ascii="Times New Roman" w:hAnsi="Times New Roman" w:cs="Times New Roman"/>
          <w:lang w:val="uk-UA"/>
        </w:rPr>
        <w:t xml:space="preserve"> інформацію Мельника І.А. про членство УАДО в EUMABOIS.</w:t>
      </w:r>
    </w:p>
    <w:p w:rsidR="0019614F" w:rsidRDefault="0019614F" w:rsidP="0019614F">
      <w:pPr>
        <w:ind w:left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Виступили: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Гурін</w:t>
      </w:r>
      <w:proofErr w:type="spellEnd"/>
      <w:r>
        <w:rPr>
          <w:rFonts w:ascii="Times New Roman" w:hAnsi="Times New Roman" w:cs="Times New Roman"/>
          <w:lang w:val="uk-UA"/>
        </w:rPr>
        <w:t xml:space="preserve"> І.М., Дубицький Л.М., Лебедєв Е.М., Масок В.В., </w:t>
      </w:r>
      <w:proofErr w:type="spellStart"/>
      <w:r>
        <w:rPr>
          <w:rFonts w:ascii="Times New Roman" w:hAnsi="Times New Roman" w:cs="Times New Roman"/>
          <w:lang w:val="uk-UA"/>
        </w:rPr>
        <w:t>Стегура</w:t>
      </w:r>
      <w:proofErr w:type="spellEnd"/>
      <w:r>
        <w:rPr>
          <w:rFonts w:ascii="Times New Roman" w:hAnsi="Times New Roman" w:cs="Times New Roman"/>
          <w:lang w:val="uk-UA"/>
        </w:rPr>
        <w:t xml:space="preserve"> А.В., </w:t>
      </w:r>
      <w:proofErr w:type="spellStart"/>
      <w:r>
        <w:rPr>
          <w:rFonts w:ascii="Times New Roman" w:hAnsi="Times New Roman" w:cs="Times New Roman"/>
          <w:lang w:val="uk-UA"/>
        </w:rPr>
        <w:t>Хлуд</w:t>
      </w:r>
      <w:proofErr w:type="spellEnd"/>
      <w:r>
        <w:rPr>
          <w:rFonts w:ascii="Times New Roman" w:hAnsi="Times New Roman" w:cs="Times New Roman"/>
          <w:lang w:val="uk-UA"/>
        </w:rPr>
        <w:t xml:space="preserve"> В.І., </w:t>
      </w:r>
      <w:proofErr w:type="spellStart"/>
      <w:r>
        <w:rPr>
          <w:rFonts w:ascii="Times New Roman" w:hAnsi="Times New Roman" w:cs="Times New Roman"/>
          <w:lang w:val="uk-UA"/>
        </w:rPr>
        <w:t>Ющишин</w:t>
      </w:r>
      <w:proofErr w:type="spellEnd"/>
      <w:r>
        <w:rPr>
          <w:rFonts w:ascii="Times New Roman" w:hAnsi="Times New Roman" w:cs="Times New Roman"/>
          <w:lang w:val="uk-UA"/>
        </w:rPr>
        <w:t xml:space="preserve"> Р.Я.</w:t>
      </w:r>
    </w:p>
    <w:p w:rsidR="004A2598" w:rsidRDefault="004A2598" w:rsidP="0019614F">
      <w:pPr>
        <w:ind w:left="284"/>
        <w:jc w:val="both"/>
        <w:rPr>
          <w:rFonts w:ascii="Times New Roman" w:hAnsi="Times New Roman" w:cs="Times New Roman"/>
          <w:lang w:val="uk-UA"/>
        </w:rPr>
      </w:pPr>
    </w:p>
    <w:p w:rsidR="0019614F" w:rsidRDefault="0019614F" w:rsidP="0019614F">
      <w:pPr>
        <w:ind w:left="284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Після обговорення вирішили:</w:t>
      </w:r>
    </w:p>
    <w:p w:rsidR="0019614F" w:rsidRDefault="0019614F" w:rsidP="0019614F">
      <w:pPr>
        <w:ind w:left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3.2.1. Членство УАДО в EUMABOIS розглядати як актуальну та важливу необхідність в діяльності українського ринку деревообробного обладнання та інструменту в цілому та членів Асоціації зокрема.</w:t>
      </w:r>
    </w:p>
    <w:p w:rsidR="0019614F" w:rsidRDefault="0019614F" w:rsidP="0019614F">
      <w:pPr>
        <w:ind w:left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3.2.2. Звернутися до EUMABOIS з офіційним листом щодо перегляду (скасування) боргу УАДО за 2012 – 2013 рр.</w:t>
      </w:r>
    </w:p>
    <w:p w:rsidR="0019614F" w:rsidRDefault="0019614F" w:rsidP="0019614F">
      <w:pPr>
        <w:ind w:left="284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Голосували: «за» - одноголосно.</w:t>
      </w:r>
    </w:p>
    <w:p w:rsidR="0019614F" w:rsidRDefault="0019614F" w:rsidP="0019614F">
      <w:pPr>
        <w:jc w:val="both"/>
        <w:rPr>
          <w:rFonts w:ascii="Times New Roman" w:hAnsi="Times New Roman" w:cs="Times New Roman"/>
          <w:lang w:val="uk-UA"/>
        </w:rPr>
      </w:pPr>
    </w:p>
    <w:p w:rsidR="004A2598" w:rsidRDefault="004A2598" w:rsidP="0019614F">
      <w:pPr>
        <w:jc w:val="both"/>
        <w:rPr>
          <w:rFonts w:ascii="Times New Roman" w:hAnsi="Times New Roman" w:cs="Times New Roman"/>
          <w:lang w:val="uk-UA"/>
        </w:rPr>
      </w:pPr>
    </w:p>
    <w:p w:rsidR="0019614F" w:rsidRDefault="0019614F" w:rsidP="0019614F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 ЧЕТВЕРТОМУ ПИТАННЮ ПОРЯДКУ ДЕННОГО</w:t>
      </w:r>
    </w:p>
    <w:p w:rsidR="0019614F" w:rsidRDefault="0019614F" w:rsidP="0019614F">
      <w:pPr>
        <w:jc w:val="center"/>
        <w:rPr>
          <w:rFonts w:ascii="Times New Roman" w:hAnsi="Times New Roman" w:cs="Times New Roman"/>
          <w:lang w:val="uk-UA"/>
        </w:rPr>
      </w:pPr>
    </w:p>
    <w:p w:rsidR="0019614F" w:rsidRDefault="0019614F" w:rsidP="0019614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Про розгляд заяви про звільнення з посади директора УАДО </w:t>
      </w:r>
      <w:proofErr w:type="spellStart"/>
      <w:r>
        <w:rPr>
          <w:rFonts w:ascii="Times New Roman" w:hAnsi="Times New Roman" w:cs="Times New Roman"/>
          <w:b/>
          <w:bCs/>
          <w:lang w:val="uk-UA"/>
        </w:rPr>
        <w:t>Пшеницької-Чалої</w:t>
      </w:r>
      <w:proofErr w:type="spellEnd"/>
      <w:r>
        <w:rPr>
          <w:rFonts w:ascii="Times New Roman" w:hAnsi="Times New Roman" w:cs="Times New Roman"/>
          <w:b/>
          <w:bCs/>
          <w:lang w:val="uk-UA"/>
        </w:rPr>
        <w:t xml:space="preserve"> Л. Ф. </w:t>
      </w:r>
      <w:r>
        <w:rPr>
          <w:rFonts w:ascii="Times New Roman" w:hAnsi="Times New Roman" w:cs="Times New Roman"/>
          <w:lang w:val="uk-UA"/>
        </w:rPr>
        <w:t xml:space="preserve">Доповідач: </w:t>
      </w:r>
      <w:proofErr w:type="spellStart"/>
      <w:r>
        <w:rPr>
          <w:rFonts w:ascii="Times New Roman" w:hAnsi="Times New Roman" w:cs="Times New Roman"/>
          <w:lang w:val="uk-UA"/>
        </w:rPr>
        <w:t>Масюк</w:t>
      </w:r>
      <w:proofErr w:type="spellEnd"/>
      <w:r>
        <w:rPr>
          <w:rFonts w:ascii="Times New Roman" w:hAnsi="Times New Roman" w:cs="Times New Roman"/>
          <w:lang w:val="uk-UA"/>
        </w:rPr>
        <w:t xml:space="preserve"> В.В.</w:t>
      </w:r>
    </w:p>
    <w:p w:rsidR="0019614F" w:rsidRDefault="0019614F" w:rsidP="0019614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Слухали:</w:t>
      </w:r>
      <w:r>
        <w:rPr>
          <w:rFonts w:ascii="Times New Roman" w:hAnsi="Times New Roman" w:cs="Times New Roman"/>
          <w:lang w:val="uk-UA"/>
        </w:rPr>
        <w:t xml:space="preserve"> інформацію </w:t>
      </w:r>
      <w:proofErr w:type="spellStart"/>
      <w:r>
        <w:rPr>
          <w:rFonts w:ascii="Times New Roman" w:hAnsi="Times New Roman" w:cs="Times New Roman"/>
          <w:lang w:val="uk-UA"/>
        </w:rPr>
        <w:t>Масюка</w:t>
      </w:r>
      <w:proofErr w:type="spellEnd"/>
      <w:r>
        <w:rPr>
          <w:rFonts w:ascii="Times New Roman" w:hAnsi="Times New Roman" w:cs="Times New Roman"/>
          <w:lang w:val="uk-UA"/>
        </w:rPr>
        <w:t xml:space="preserve"> В.В. про звільнення з посади директора УАДО </w:t>
      </w:r>
      <w:proofErr w:type="spellStart"/>
      <w:r>
        <w:rPr>
          <w:rFonts w:ascii="Times New Roman" w:hAnsi="Times New Roman" w:cs="Times New Roman"/>
          <w:lang w:val="uk-UA"/>
        </w:rPr>
        <w:t>Пшеницької-Чалої</w:t>
      </w:r>
      <w:proofErr w:type="spellEnd"/>
      <w:r>
        <w:rPr>
          <w:rFonts w:ascii="Times New Roman" w:hAnsi="Times New Roman" w:cs="Times New Roman"/>
          <w:lang w:val="uk-UA"/>
        </w:rPr>
        <w:t xml:space="preserve"> Л. Ф.</w:t>
      </w:r>
    </w:p>
    <w:p w:rsidR="0019614F" w:rsidRDefault="0019614F" w:rsidP="0019614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Виступили:</w:t>
      </w:r>
      <w:r>
        <w:rPr>
          <w:rFonts w:ascii="Times New Roman" w:hAnsi="Times New Roman" w:cs="Times New Roman"/>
          <w:lang w:val="uk-UA"/>
        </w:rPr>
        <w:t xml:space="preserve"> Мельник І.А., </w:t>
      </w:r>
      <w:proofErr w:type="spellStart"/>
      <w:r>
        <w:rPr>
          <w:rFonts w:ascii="Times New Roman" w:hAnsi="Times New Roman" w:cs="Times New Roman"/>
          <w:lang w:val="uk-UA"/>
        </w:rPr>
        <w:t>Хлуд</w:t>
      </w:r>
      <w:proofErr w:type="spellEnd"/>
      <w:r>
        <w:rPr>
          <w:rFonts w:ascii="Times New Roman" w:hAnsi="Times New Roman" w:cs="Times New Roman"/>
          <w:lang w:val="uk-UA"/>
        </w:rPr>
        <w:t xml:space="preserve"> В.І., </w:t>
      </w:r>
      <w:proofErr w:type="spellStart"/>
      <w:r>
        <w:rPr>
          <w:rFonts w:ascii="Times New Roman" w:hAnsi="Times New Roman" w:cs="Times New Roman"/>
          <w:lang w:val="uk-UA"/>
        </w:rPr>
        <w:t>Ющишин</w:t>
      </w:r>
      <w:proofErr w:type="spellEnd"/>
      <w:r>
        <w:rPr>
          <w:rFonts w:ascii="Times New Roman" w:hAnsi="Times New Roman" w:cs="Times New Roman"/>
          <w:lang w:val="uk-UA"/>
        </w:rPr>
        <w:t xml:space="preserve"> Р.Я.</w:t>
      </w:r>
    </w:p>
    <w:p w:rsidR="004A2598" w:rsidRDefault="004A2598" w:rsidP="0019614F">
      <w:pPr>
        <w:jc w:val="both"/>
        <w:rPr>
          <w:rFonts w:ascii="Times New Roman" w:hAnsi="Times New Roman" w:cs="Times New Roman"/>
          <w:lang w:val="uk-UA"/>
        </w:rPr>
      </w:pPr>
    </w:p>
    <w:p w:rsidR="004A2598" w:rsidRDefault="004A2598" w:rsidP="0019614F">
      <w:pPr>
        <w:jc w:val="both"/>
        <w:rPr>
          <w:rFonts w:ascii="Times New Roman" w:hAnsi="Times New Roman" w:cs="Times New Roman"/>
          <w:lang w:val="uk-UA"/>
        </w:rPr>
      </w:pPr>
    </w:p>
    <w:p w:rsidR="0019614F" w:rsidRDefault="0019614F" w:rsidP="0019614F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lastRenderedPageBreak/>
        <w:t>Після обговорення вирішили:</w:t>
      </w:r>
    </w:p>
    <w:p w:rsidR="0019614F" w:rsidRDefault="0019614F" w:rsidP="0019614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4.1. Звільнити з посади директора УАДО </w:t>
      </w:r>
      <w:proofErr w:type="spellStart"/>
      <w:r>
        <w:rPr>
          <w:rFonts w:ascii="Times New Roman" w:hAnsi="Times New Roman" w:cs="Times New Roman"/>
          <w:lang w:val="uk-UA"/>
        </w:rPr>
        <w:t>Пшеницької-Чалої</w:t>
      </w:r>
      <w:proofErr w:type="spellEnd"/>
      <w:r>
        <w:rPr>
          <w:rFonts w:ascii="Times New Roman" w:hAnsi="Times New Roman" w:cs="Times New Roman"/>
          <w:lang w:val="uk-UA"/>
        </w:rPr>
        <w:t xml:space="preserve"> Л. Ф. за поданою заявою.</w:t>
      </w:r>
    </w:p>
    <w:p w:rsidR="0019614F" w:rsidRDefault="0019614F" w:rsidP="0019614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4.2. Заради економії коштів бюджету УАДО повноваження та </w:t>
      </w:r>
      <w:proofErr w:type="spellStart"/>
      <w:r>
        <w:rPr>
          <w:rFonts w:ascii="Times New Roman" w:hAnsi="Times New Roman" w:cs="Times New Roman"/>
          <w:lang w:val="uk-UA"/>
        </w:rPr>
        <w:t>обов</w:t>
      </w:r>
      <w:proofErr w:type="spellEnd"/>
      <w:r>
        <w:rPr>
          <w:rFonts w:ascii="Times New Roman" w:hAnsi="Times New Roman" w:cs="Times New Roman"/>
        </w:rPr>
        <w:t>’</w:t>
      </w:r>
      <w:proofErr w:type="spellStart"/>
      <w:r>
        <w:rPr>
          <w:rFonts w:ascii="Times New Roman" w:hAnsi="Times New Roman" w:cs="Times New Roman"/>
          <w:lang w:val="uk-UA"/>
        </w:rPr>
        <w:t>язки</w:t>
      </w:r>
      <w:proofErr w:type="spellEnd"/>
      <w:r>
        <w:rPr>
          <w:rFonts w:ascii="Times New Roman" w:hAnsi="Times New Roman" w:cs="Times New Roman"/>
          <w:lang w:val="uk-UA"/>
        </w:rPr>
        <w:t xml:space="preserve"> директора УАДО покласти на Президента Мельника І.А. без нарахування йому заробітної платні.</w:t>
      </w:r>
    </w:p>
    <w:p w:rsidR="0019614F" w:rsidRDefault="0019614F" w:rsidP="0019614F">
      <w:pPr>
        <w:jc w:val="both"/>
        <w:rPr>
          <w:rFonts w:ascii="Times New Roman" w:hAnsi="Times New Roman" w:cs="Times New Roman"/>
          <w:color w:val="FF0000"/>
          <w:lang w:val="uk-UA"/>
        </w:rPr>
      </w:pPr>
      <w:r>
        <w:rPr>
          <w:rFonts w:ascii="Times New Roman" w:hAnsi="Times New Roman" w:cs="Times New Roman"/>
          <w:lang w:val="uk-UA"/>
        </w:rPr>
        <w:t>4.3. Президента УАДО вважати виконуючим обов’язки Директора УАДО на строк, визначений з</w:t>
      </w:r>
      <w:r>
        <w:rPr>
          <w:rFonts w:ascii="Times New Roman" w:hAnsi="Times New Roman" w:cs="Times New Roman"/>
        </w:rPr>
        <w:t>’</w:t>
      </w:r>
      <w:proofErr w:type="spellStart"/>
      <w:r>
        <w:rPr>
          <w:rFonts w:ascii="Times New Roman" w:hAnsi="Times New Roman" w:cs="Times New Roman"/>
          <w:lang w:val="uk-UA"/>
        </w:rPr>
        <w:t>їздом</w:t>
      </w:r>
      <w:proofErr w:type="spellEnd"/>
      <w:r>
        <w:rPr>
          <w:rFonts w:ascii="Times New Roman" w:hAnsi="Times New Roman" w:cs="Times New Roman"/>
          <w:lang w:val="uk-UA"/>
        </w:rPr>
        <w:t xml:space="preserve"> УАДО від </w:t>
      </w:r>
      <w:r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  <w:lang w:val="uk-UA"/>
        </w:rPr>
        <w:t>.1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uk-UA"/>
        </w:rPr>
        <w:t>.2013р., із усіма правами та обов’язками Директора УАДО. Президент УАДО на час виконання обов’язків Директора УАДО, не звільняється від виконання своїх обов’язків, передбачених Статутом.</w:t>
      </w:r>
      <w:r>
        <w:rPr>
          <w:rFonts w:ascii="Times New Roman" w:hAnsi="Times New Roman" w:cs="Times New Roman"/>
          <w:i/>
          <w:iCs/>
          <w:color w:val="FF0000"/>
          <w:lang w:val="uk-UA"/>
        </w:rPr>
        <w:t xml:space="preserve"> </w:t>
      </w:r>
    </w:p>
    <w:p w:rsidR="0019614F" w:rsidRDefault="0019614F" w:rsidP="0019614F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Голосували: «за» - одноголосно.</w:t>
      </w:r>
    </w:p>
    <w:p w:rsidR="0019614F" w:rsidRDefault="0019614F" w:rsidP="0019614F">
      <w:pPr>
        <w:rPr>
          <w:rFonts w:ascii="Times New Roman" w:hAnsi="Times New Roman" w:cs="Times New Roman"/>
          <w:lang w:val="uk-UA"/>
        </w:rPr>
      </w:pPr>
    </w:p>
    <w:p w:rsidR="004A2598" w:rsidRDefault="004A2598" w:rsidP="0019614F">
      <w:pPr>
        <w:rPr>
          <w:rFonts w:ascii="Times New Roman" w:hAnsi="Times New Roman" w:cs="Times New Roman"/>
          <w:lang w:val="uk-UA"/>
        </w:rPr>
      </w:pPr>
    </w:p>
    <w:p w:rsidR="0019614F" w:rsidRDefault="0019614F" w:rsidP="0019614F">
      <w:pPr>
        <w:ind w:left="993" w:hanging="993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 П</w:t>
      </w:r>
      <w:r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  <w:lang w:val="uk-UA"/>
        </w:rPr>
        <w:t>ЯТОМУ ПИТАННЮ ПОРЯДКУ ДЕННОГО</w:t>
      </w:r>
    </w:p>
    <w:p w:rsidR="0019614F" w:rsidRDefault="0019614F" w:rsidP="0019614F">
      <w:pPr>
        <w:ind w:left="993" w:hanging="993"/>
        <w:jc w:val="center"/>
        <w:rPr>
          <w:rFonts w:ascii="Times New Roman" w:hAnsi="Times New Roman" w:cs="Times New Roman"/>
          <w:lang w:val="uk-UA"/>
        </w:rPr>
      </w:pPr>
    </w:p>
    <w:p w:rsidR="0019614F" w:rsidRDefault="0019614F" w:rsidP="0019614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Про розгляд пакету документів щодо впровадження іменних стипендій для учбових закладів деревообробного спрямування І – ІІ-го рівня акредитації. </w:t>
      </w:r>
      <w:r>
        <w:rPr>
          <w:rFonts w:ascii="Times New Roman" w:hAnsi="Times New Roman" w:cs="Times New Roman"/>
          <w:lang w:val="uk-UA"/>
        </w:rPr>
        <w:t xml:space="preserve">Доповідач: </w:t>
      </w:r>
      <w:proofErr w:type="spellStart"/>
      <w:r>
        <w:rPr>
          <w:rFonts w:ascii="Times New Roman" w:hAnsi="Times New Roman" w:cs="Times New Roman"/>
          <w:lang w:val="uk-UA"/>
        </w:rPr>
        <w:t>Ющишин</w:t>
      </w:r>
      <w:proofErr w:type="spellEnd"/>
      <w:r>
        <w:rPr>
          <w:rFonts w:ascii="Times New Roman" w:hAnsi="Times New Roman" w:cs="Times New Roman"/>
          <w:lang w:val="uk-UA"/>
        </w:rPr>
        <w:t xml:space="preserve"> Р.Я.</w:t>
      </w:r>
    </w:p>
    <w:p w:rsidR="0019614F" w:rsidRDefault="0019614F" w:rsidP="0019614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Слухали:</w:t>
      </w:r>
      <w:r>
        <w:rPr>
          <w:rFonts w:ascii="Times New Roman" w:hAnsi="Times New Roman" w:cs="Times New Roman"/>
          <w:lang w:val="uk-UA"/>
        </w:rPr>
        <w:t xml:space="preserve"> інформацію </w:t>
      </w:r>
      <w:proofErr w:type="spellStart"/>
      <w:r>
        <w:rPr>
          <w:rFonts w:ascii="Times New Roman" w:hAnsi="Times New Roman" w:cs="Times New Roman"/>
          <w:lang w:val="uk-UA"/>
        </w:rPr>
        <w:t>Ющишина</w:t>
      </w:r>
      <w:proofErr w:type="spellEnd"/>
      <w:r>
        <w:rPr>
          <w:rFonts w:ascii="Times New Roman" w:hAnsi="Times New Roman" w:cs="Times New Roman"/>
          <w:lang w:val="uk-UA"/>
        </w:rPr>
        <w:t xml:space="preserve"> Р.Я. про розгляд пакету документів щодо впровадження іменних стипендій для учбових закладів деревообробного спрямування І-ІІ-го рівня акредитації.</w:t>
      </w:r>
    </w:p>
    <w:p w:rsidR="0019614F" w:rsidRDefault="0019614F" w:rsidP="0019614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Виступали:</w:t>
      </w:r>
      <w:r>
        <w:rPr>
          <w:rFonts w:ascii="Times New Roman" w:hAnsi="Times New Roman" w:cs="Times New Roman"/>
          <w:lang w:val="uk-UA"/>
        </w:rPr>
        <w:t xml:space="preserve"> Лебедєв Е.М., Масок В.В., Мельник І.А., </w:t>
      </w:r>
      <w:proofErr w:type="spellStart"/>
      <w:r>
        <w:rPr>
          <w:rFonts w:ascii="Times New Roman" w:hAnsi="Times New Roman" w:cs="Times New Roman"/>
          <w:lang w:val="uk-UA"/>
        </w:rPr>
        <w:t>Стегура</w:t>
      </w:r>
      <w:proofErr w:type="spellEnd"/>
      <w:r>
        <w:rPr>
          <w:rFonts w:ascii="Times New Roman" w:hAnsi="Times New Roman" w:cs="Times New Roman"/>
          <w:lang w:val="uk-UA"/>
        </w:rPr>
        <w:t xml:space="preserve"> А.В., </w:t>
      </w:r>
      <w:proofErr w:type="spellStart"/>
      <w:r>
        <w:rPr>
          <w:rFonts w:ascii="Times New Roman" w:hAnsi="Times New Roman" w:cs="Times New Roman"/>
          <w:lang w:val="uk-UA"/>
        </w:rPr>
        <w:t>Хлуд</w:t>
      </w:r>
      <w:proofErr w:type="spellEnd"/>
      <w:r>
        <w:rPr>
          <w:rFonts w:ascii="Times New Roman" w:hAnsi="Times New Roman" w:cs="Times New Roman"/>
          <w:lang w:val="uk-UA"/>
        </w:rPr>
        <w:t xml:space="preserve"> В.І.</w:t>
      </w:r>
    </w:p>
    <w:p w:rsidR="004A2598" w:rsidRDefault="004A2598" w:rsidP="0019614F">
      <w:pPr>
        <w:jc w:val="both"/>
        <w:rPr>
          <w:rFonts w:ascii="Times New Roman" w:hAnsi="Times New Roman" w:cs="Times New Roman"/>
          <w:lang w:val="uk-UA"/>
        </w:rPr>
      </w:pPr>
    </w:p>
    <w:p w:rsidR="0019614F" w:rsidRDefault="0019614F" w:rsidP="0019614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Після обговорення вирішили:</w:t>
      </w:r>
      <w:r>
        <w:rPr>
          <w:rFonts w:ascii="Times New Roman" w:hAnsi="Times New Roman" w:cs="Times New Roman"/>
          <w:lang w:val="uk-UA"/>
        </w:rPr>
        <w:t xml:space="preserve"> доручити </w:t>
      </w:r>
      <w:proofErr w:type="spellStart"/>
      <w:r>
        <w:rPr>
          <w:rFonts w:ascii="Times New Roman" w:hAnsi="Times New Roman" w:cs="Times New Roman"/>
          <w:lang w:val="uk-UA"/>
        </w:rPr>
        <w:t>Ющишину</w:t>
      </w:r>
      <w:proofErr w:type="spellEnd"/>
      <w:r>
        <w:rPr>
          <w:rFonts w:ascii="Times New Roman" w:hAnsi="Times New Roman" w:cs="Times New Roman"/>
          <w:lang w:val="uk-UA"/>
        </w:rPr>
        <w:t xml:space="preserve"> Р.Я. додатково вивчити питання та доповісти на наступному засіданні Правління УАДО.</w:t>
      </w:r>
    </w:p>
    <w:p w:rsidR="0019614F" w:rsidRDefault="0019614F" w:rsidP="0019614F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Голосували: «за» - одноголосно.</w:t>
      </w:r>
    </w:p>
    <w:p w:rsidR="0019614F" w:rsidRDefault="0019614F" w:rsidP="0019614F">
      <w:pPr>
        <w:ind w:left="993" w:hanging="993"/>
        <w:jc w:val="both"/>
        <w:rPr>
          <w:rFonts w:ascii="Times New Roman" w:hAnsi="Times New Roman" w:cs="Times New Roman"/>
          <w:lang w:val="uk-UA"/>
        </w:rPr>
      </w:pPr>
    </w:p>
    <w:p w:rsidR="004A2598" w:rsidRDefault="004A2598" w:rsidP="0019614F">
      <w:pPr>
        <w:ind w:left="993" w:hanging="993"/>
        <w:jc w:val="both"/>
        <w:rPr>
          <w:rFonts w:ascii="Times New Roman" w:hAnsi="Times New Roman" w:cs="Times New Roman"/>
          <w:lang w:val="uk-UA"/>
        </w:rPr>
      </w:pPr>
    </w:p>
    <w:p w:rsidR="0019614F" w:rsidRDefault="0019614F" w:rsidP="0019614F">
      <w:pPr>
        <w:ind w:left="993" w:hanging="993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 ШОСТОМУ ПИТАННЮ ПОРЯДКУ ДЕННОГО</w:t>
      </w:r>
    </w:p>
    <w:p w:rsidR="0019614F" w:rsidRDefault="0019614F" w:rsidP="0019614F">
      <w:pPr>
        <w:ind w:left="993" w:hanging="993"/>
        <w:jc w:val="center"/>
        <w:rPr>
          <w:rFonts w:ascii="Times New Roman" w:hAnsi="Times New Roman" w:cs="Times New Roman"/>
          <w:lang w:val="uk-UA"/>
        </w:rPr>
      </w:pPr>
    </w:p>
    <w:p w:rsidR="0019614F" w:rsidRDefault="0019614F" w:rsidP="0019614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Про звернення Навчально-наукового інституту лісового і садово-паркового господарства </w:t>
      </w:r>
      <w:proofErr w:type="spellStart"/>
      <w:r>
        <w:rPr>
          <w:rFonts w:ascii="Times New Roman" w:hAnsi="Times New Roman" w:cs="Times New Roman"/>
          <w:b/>
          <w:bCs/>
          <w:lang w:val="uk-UA"/>
        </w:rPr>
        <w:t>НУБіП</w:t>
      </w:r>
      <w:proofErr w:type="spellEnd"/>
      <w:r>
        <w:rPr>
          <w:rFonts w:ascii="Times New Roman" w:hAnsi="Times New Roman" w:cs="Times New Roman"/>
          <w:b/>
          <w:bCs/>
          <w:lang w:val="uk-UA"/>
        </w:rPr>
        <w:t xml:space="preserve"> України</w:t>
      </w:r>
      <w:r>
        <w:rPr>
          <w:rFonts w:ascii="Times New Roman" w:hAnsi="Times New Roman" w:cs="Times New Roman"/>
          <w:b/>
          <w:bCs/>
          <w:color w:val="1F497D"/>
          <w:lang w:val="uk-UA"/>
        </w:rPr>
        <w:t>.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Доповідач: Мельник І.А.</w:t>
      </w:r>
    </w:p>
    <w:p w:rsidR="0019614F" w:rsidRDefault="0019614F" w:rsidP="0019614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Слухали:</w:t>
      </w:r>
      <w:r>
        <w:rPr>
          <w:rFonts w:ascii="Times New Roman" w:hAnsi="Times New Roman" w:cs="Times New Roman"/>
          <w:lang w:val="uk-UA"/>
        </w:rPr>
        <w:t xml:space="preserve"> інформацію Мельника І.А. про звернення Навчально-наукового інституту лісового і садово-паркового господарства </w:t>
      </w:r>
      <w:proofErr w:type="spellStart"/>
      <w:r>
        <w:rPr>
          <w:rFonts w:ascii="Times New Roman" w:hAnsi="Times New Roman" w:cs="Times New Roman"/>
          <w:lang w:val="uk-UA"/>
        </w:rPr>
        <w:t>НУБіП</w:t>
      </w:r>
      <w:proofErr w:type="spellEnd"/>
      <w:r>
        <w:rPr>
          <w:rFonts w:ascii="Times New Roman" w:hAnsi="Times New Roman" w:cs="Times New Roman"/>
          <w:lang w:val="uk-UA"/>
        </w:rPr>
        <w:t xml:space="preserve"> України.</w:t>
      </w:r>
    </w:p>
    <w:p w:rsidR="0019614F" w:rsidRDefault="0019614F" w:rsidP="0019614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Виступили:</w:t>
      </w:r>
      <w:r>
        <w:rPr>
          <w:rFonts w:ascii="Times New Roman" w:hAnsi="Times New Roman" w:cs="Times New Roman"/>
          <w:lang w:val="uk-UA"/>
        </w:rPr>
        <w:t xml:space="preserve"> Дубицький Л.М., Лебедєв Е.М., </w:t>
      </w:r>
      <w:proofErr w:type="spellStart"/>
      <w:r>
        <w:rPr>
          <w:rFonts w:ascii="Times New Roman" w:hAnsi="Times New Roman" w:cs="Times New Roman"/>
          <w:lang w:val="uk-UA"/>
        </w:rPr>
        <w:t>Хлуд</w:t>
      </w:r>
      <w:proofErr w:type="spellEnd"/>
      <w:r>
        <w:rPr>
          <w:rFonts w:ascii="Times New Roman" w:hAnsi="Times New Roman" w:cs="Times New Roman"/>
          <w:lang w:val="uk-UA"/>
        </w:rPr>
        <w:t xml:space="preserve"> В.І.</w:t>
      </w:r>
    </w:p>
    <w:p w:rsidR="004A2598" w:rsidRDefault="004A2598" w:rsidP="0019614F">
      <w:pPr>
        <w:jc w:val="both"/>
        <w:rPr>
          <w:rFonts w:ascii="Times New Roman" w:hAnsi="Times New Roman" w:cs="Times New Roman"/>
          <w:lang w:val="uk-UA"/>
        </w:rPr>
      </w:pPr>
    </w:p>
    <w:p w:rsidR="0019614F" w:rsidRDefault="0019614F" w:rsidP="0019614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Після обговорення вирішили:</w:t>
      </w:r>
      <w:r>
        <w:rPr>
          <w:rFonts w:ascii="Times New Roman" w:hAnsi="Times New Roman" w:cs="Times New Roman"/>
          <w:lang w:val="uk-UA"/>
        </w:rPr>
        <w:t xml:space="preserve"> спільно з відповідальними працівниками </w:t>
      </w:r>
      <w:proofErr w:type="spellStart"/>
      <w:r>
        <w:rPr>
          <w:rFonts w:ascii="Times New Roman" w:hAnsi="Times New Roman" w:cs="Times New Roman"/>
          <w:lang w:val="uk-UA"/>
        </w:rPr>
        <w:t>НУБіП</w:t>
      </w:r>
      <w:proofErr w:type="spellEnd"/>
      <w:r>
        <w:rPr>
          <w:rFonts w:ascii="Times New Roman" w:hAnsi="Times New Roman" w:cs="Times New Roman"/>
          <w:lang w:val="uk-UA"/>
        </w:rPr>
        <w:t xml:space="preserve"> України додатково опрацювати лист-звернення та обґрунтовану пропозицію направити по 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  <w:lang w:val="uk-UA"/>
        </w:rPr>
        <w:t xml:space="preserve"> кожному члену УАДО.</w:t>
      </w:r>
    </w:p>
    <w:p w:rsidR="0019614F" w:rsidRDefault="0019614F" w:rsidP="0019614F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Голосували: «за» - одноголосно.</w:t>
      </w:r>
    </w:p>
    <w:p w:rsidR="0019614F" w:rsidRDefault="0019614F" w:rsidP="0019614F">
      <w:pPr>
        <w:ind w:left="993" w:hanging="993"/>
        <w:jc w:val="both"/>
        <w:rPr>
          <w:rFonts w:ascii="Times New Roman" w:hAnsi="Times New Roman" w:cs="Times New Roman"/>
          <w:lang w:val="uk-UA"/>
        </w:rPr>
      </w:pPr>
    </w:p>
    <w:p w:rsidR="004A2598" w:rsidRDefault="004A2598" w:rsidP="0019614F">
      <w:pPr>
        <w:ind w:left="993" w:hanging="993"/>
        <w:jc w:val="both"/>
        <w:rPr>
          <w:rFonts w:ascii="Times New Roman" w:hAnsi="Times New Roman" w:cs="Times New Roman"/>
          <w:lang w:val="uk-UA"/>
        </w:rPr>
      </w:pPr>
    </w:p>
    <w:p w:rsidR="0019614F" w:rsidRDefault="0019614F" w:rsidP="0019614F">
      <w:pPr>
        <w:ind w:left="993" w:hanging="993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 СЬОМОМУ ПИТАННЮ ПОРЯДКУ ДЕННОГО</w:t>
      </w:r>
    </w:p>
    <w:p w:rsidR="0019614F" w:rsidRDefault="0019614F" w:rsidP="0019614F">
      <w:pPr>
        <w:ind w:left="993" w:hanging="993"/>
        <w:jc w:val="center"/>
        <w:rPr>
          <w:rFonts w:ascii="Times New Roman" w:hAnsi="Times New Roman" w:cs="Times New Roman"/>
          <w:lang w:val="uk-UA"/>
        </w:rPr>
      </w:pPr>
    </w:p>
    <w:p w:rsidR="0019614F" w:rsidRDefault="0019614F" w:rsidP="0019614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Різне.</w:t>
      </w:r>
    </w:p>
    <w:p w:rsidR="0019614F" w:rsidRDefault="0019614F" w:rsidP="0019614F">
      <w:pPr>
        <w:pStyle w:val="a3"/>
        <w:numPr>
          <w:ilvl w:val="1"/>
          <w:numId w:val="2"/>
        </w:numPr>
        <w:ind w:left="284" w:firstLine="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Про роботу офіційного сайту УАДО. </w:t>
      </w:r>
      <w:r>
        <w:rPr>
          <w:rFonts w:ascii="Times New Roman" w:hAnsi="Times New Roman" w:cs="Times New Roman"/>
          <w:lang w:val="uk-UA"/>
        </w:rPr>
        <w:t>Інформація: Мельник І.А.</w:t>
      </w:r>
    </w:p>
    <w:p w:rsidR="0019614F" w:rsidRDefault="0019614F" w:rsidP="0019614F">
      <w:pPr>
        <w:ind w:left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Слухали:</w:t>
      </w:r>
      <w:r>
        <w:rPr>
          <w:rFonts w:ascii="Times New Roman" w:hAnsi="Times New Roman" w:cs="Times New Roman"/>
          <w:lang w:val="uk-UA"/>
        </w:rPr>
        <w:t xml:space="preserve"> інформацію Мельника І.А. щодо роботи офіційного сайту УАДО.</w:t>
      </w:r>
    </w:p>
    <w:p w:rsidR="0019614F" w:rsidRDefault="0019614F" w:rsidP="0019614F">
      <w:pPr>
        <w:ind w:left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Виступили: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Гурін</w:t>
      </w:r>
      <w:proofErr w:type="spellEnd"/>
      <w:r>
        <w:rPr>
          <w:rFonts w:ascii="Times New Roman" w:hAnsi="Times New Roman" w:cs="Times New Roman"/>
          <w:lang w:val="uk-UA"/>
        </w:rPr>
        <w:t xml:space="preserve"> І.М., Лебедєв Е.М., Масок В.В., </w:t>
      </w:r>
      <w:proofErr w:type="spellStart"/>
      <w:r>
        <w:rPr>
          <w:rFonts w:ascii="Times New Roman" w:hAnsi="Times New Roman" w:cs="Times New Roman"/>
          <w:lang w:val="uk-UA"/>
        </w:rPr>
        <w:t>Стегура</w:t>
      </w:r>
      <w:proofErr w:type="spellEnd"/>
      <w:r>
        <w:rPr>
          <w:rFonts w:ascii="Times New Roman" w:hAnsi="Times New Roman" w:cs="Times New Roman"/>
          <w:lang w:val="uk-UA"/>
        </w:rPr>
        <w:t xml:space="preserve"> А.В., </w:t>
      </w:r>
      <w:proofErr w:type="spellStart"/>
      <w:r>
        <w:rPr>
          <w:rFonts w:ascii="Times New Roman" w:hAnsi="Times New Roman" w:cs="Times New Roman"/>
          <w:lang w:val="uk-UA"/>
        </w:rPr>
        <w:t>Хлуд</w:t>
      </w:r>
      <w:proofErr w:type="spellEnd"/>
      <w:r>
        <w:rPr>
          <w:rFonts w:ascii="Times New Roman" w:hAnsi="Times New Roman" w:cs="Times New Roman"/>
          <w:lang w:val="uk-UA"/>
        </w:rPr>
        <w:t xml:space="preserve"> В.І., </w:t>
      </w:r>
      <w:proofErr w:type="spellStart"/>
      <w:r>
        <w:rPr>
          <w:rFonts w:ascii="Times New Roman" w:hAnsi="Times New Roman" w:cs="Times New Roman"/>
          <w:lang w:val="uk-UA"/>
        </w:rPr>
        <w:t>Ющишин</w:t>
      </w:r>
      <w:proofErr w:type="spellEnd"/>
      <w:r>
        <w:rPr>
          <w:rFonts w:ascii="Times New Roman" w:hAnsi="Times New Roman" w:cs="Times New Roman"/>
          <w:lang w:val="uk-UA"/>
        </w:rPr>
        <w:t xml:space="preserve"> Р.Я.</w:t>
      </w:r>
    </w:p>
    <w:p w:rsidR="004A2598" w:rsidRDefault="004A2598" w:rsidP="0019614F">
      <w:pPr>
        <w:ind w:left="284"/>
        <w:jc w:val="both"/>
        <w:rPr>
          <w:rFonts w:ascii="Times New Roman" w:hAnsi="Times New Roman" w:cs="Times New Roman"/>
          <w:lang w:val="uk-UA"/>
        </w:rPr>
      </w:pPr>
    </w:p>
    <w:p w:rsidR="0019614F" w:rsidRDefault="0019614F" w:rsidP="0019614F">
      <w:pPr>
        <w:ind w:left="284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Після обговорення вирішили:</w:t>
      </w:r>
    </w:p>
    <w:p w:rsidR="0019614F" w:rsidRDefault="0019614F" w:rsidP="0019614F">
      <w:pPr>
        <w:pStyle w:val="a3"/>
        <w:numPr>
          <w:ilvl w:val="2"/>
          <w:numId w:val="2"/>
        </w:numPr>
        <w:ind w:left="284" w:firstLine="0"/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Зобов</w:t>
      </w:r>
      <w:proofErr w:type="spellEnd"/>
      <w:r>
        <w:rPr>
          <w:rFonts w:ascii="Times New Roman" w:hAnsi="Times New Roman" w:cs="Times New Roman"/>
        </w:rPr>
        <w:t>’</w:t>
      </w:r>
      <w:proofErr w:type="spellStart"/>
      <w:r>
        <w:rPr>
          <w:rFonts w:ascii="Times New Roman" w:hAnsi="Times New Roman" w:cs="Times New Roman"/>
          <w:lang w:val="uk-UA"/>
        </w:rPr>
        <w:t>язати</w:t>
      </w:r>
      <w:proofErr w:type="spellEnd"/>
      <w:r>
        <w:rPr>
          <w:rFonts w:ascii="Times New Roman" w:hAnsi="Times New Roman" w:cs="Times New Roman"/>
          <w:lang w:val="uk-UA"/>
        </w:rPr>
        <w:t xml:space="preserve"> всіх членів УАДО до 15 березня </w:t>
      </w:r>
      <w:proofErr w:type="spellStart"/>
      <w:r>
        <w:rPr>
          <w:rFonts w:ascii="Times New Roman" w:hAnsi="Times New Roman" w:cs="Times New Roman"/>
          <w:lang w:val="uk-UA"/>
        </w:rPr>
        <w:t>п.р</w:t>
      </w:r>
      <w:proofErr w:type="spellEnd"/>
      <w:r>
        <w:rPr>
          <w:rFonts w:ascii="Times New Roman" w:hAnsi="Times New Roman" w:cs="Times New Roman"/>
          <w:lang w:val="uk-UA"/>
        </w:rPr>
        <w:t>. розмістити на сайтах своїх компаній банер Асоціації.</w:t>
      </w:r>
    </w:p>
    <w:p w:rsidR="0019614F" w:rsidRDefault="0019614F" w:rsidP="0019614F">
      <w:pPr>
        <w:pStyle w:val="a3"/>
        <w:numPr>
          <w:ilvl w:val="2"/>
          <w:numId w:val="2"/>
        </w:numPr>
        <w:ind w:left="284" w:firstLine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Зобов’язати членів УАДО надавати мінімум двічі на місяць новину або іншу інформацію щодо діяльності своїх компаній для їх подальшого розміщення на сайті Асоціації.</w:t>
      </w:r>
    </w:p>
    <w:p w:rsidR="0019614F" w:rsidRDefault="0019614F" w:rsidP="0019614F">
      <w:pPr>
        <w:pStyle w:val="a3"/>
        <w:numPr>
          <w:ilvl w:val="2"/>
          <w:numId w:val="2"/>
        </w:numPr>
        <w:ind w:left="284" w:firstLine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Заради пошуку додаткових можливостей щодо популяризації сайту розглянути надання додаткових послуг, зокрема і платних, всім членам УАДО до 01 квітня 2014 р. надати з цього приводу свої пропозиції.</w:t>
      </w:r>
    </w:p>
    <w:p w:rsidR="0019614F" w:rsidRDefault="0019614F" w:rsidP="0019614F">
      <w:pPr>
        <w:ind w:left="284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Голосували: «за» - одноголосно.</w:t>
      </w:r>
    </w:p>
    <w:p w:rsidR="004A2598" w:rsidRDefault="004A2598" w:rsidP="0019614F">
      <w:pPr>
        <w:ind w:left="284"/>
        <w:jc w:val="both"/>
        <w:rPr>
          <w:rFonts w:ascii="Times New Roman" w:hAnsi="Times New Roman" w:cs="Times New Roman"/>
          <w:b/>
          <w:bCs/>
          <w:lang w:val="uk-UA"/>
        </w:rPr>
      </w:pPr>
    </w:p>
    <w:p w:rsidR="004A2598" w:rsidRDefault="004A2598" w:rsidP="0019614F">
      <w:pPr>
        <w:ind w:left="284"/>
        <w:jc w:val="both"/>
        <w:rPr>
          <w:rFonts w:ascii="Times New Roman" w:hAnsi="Times New Roman" w:cs="Times New Roman"/>
          <w:b/>
          <w:bCs/>
          <w:lang w:val="uk-UA"/>
        </w:rPr>
      </w:pPr>
    </w:p>
    <w:p w:rsidR="004A2598" w:rsidRDefault="004A2598" w:rsidP="0019614F">
      <w:pPr>
        <w:ind w:left="284"/>
        <w:jc w:val="both"/>
        <w:rPr>
          <w:rFonts w:ascii="Times New Roman" w:hAnsi="Times New Roman" w:cs="Times New Roman"/>
          <w:b/>
          <w:bCs/>
          <w:lang w:val="uk-UA"/>
        </w:rPr>
      </w:pPr>
      <w:bookmarkStart w:id="0" w:name="_GoBack"/>
      <w:bookmarkEnd w:id="0"/>
    </w:p>
    <w:p w:rsidR="0019614F" w:rsidRDefault="0019614F" w:rsidP="0019614F">
      <w:pPr>
        <w:pStyle w:val="a3"/>
        <w:numPr>
          <w:ilvl w:val="1"/>
          <w:numId w:val="2"/>
        </w:numPr>
        <w:ind w:left="284" w:firstLine="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lastRenderedPageBreak/>
        <w:t xml:space="preserve">Про борг за операційну діяльність УАДО в 2012 – 2013 рр. </w:t>
      </w:r>
      <w:r>
        <w:rPr>
          <w:rFonts w:ascii="Times New Roman" w:hAnsi="Times New Roman" w:cs="Times New Roman"/>
          <w:lang w:val="uk-UA"/>
        </w:rPr>
        <w:t xml:space="preserve">Інформація: </w:t>
      </w:r>
      <w:proofErr w:type="spellStart"/>
      <w:r>
        <w:rPr>
          <w:rFonts w:ascii="Times New Roman" w:hAnsi="Times New Roman" w:cs="Times New Roman"/>
          <w:lang w:val="uk-UA"/>
        </w:rPr>
        <w:t>Масюк</w:t>
      </w:r>
      <w:proofErr w:type="spellEnd"/>
      <w:r>
        <w:rPr>
          <w:rFonts w:ascii="Times New Roman" w:hAnsi="Times New Roman" w:cs="Times New Roman"/>
          <w:lang w:val="uk-UA"/>
        </w:rPr>
        <w:t xml:space="preserve"> В.В.</w:t>
      </w:r>
    </w:p>
    <w:p w:rsidR="0019614F" w:rsidRDefault="0019614F" w:rsidP="0019614F">
      <w:pPr>
        <w:ind w:left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Слухали:</w:t>
      </w:r>
      <w:r>
        <w:rPr>
          <w:rFonts w:ascii="Times New Roman" w:hAnsi="Times New Roman" w:cs="Times New Roman"/>
          <w:lang w:val="uk-UA"/>
        </w:rPr>
        <w:t xml:space="preserve"> інформацію </w:t>
      </w:r>
      <w:proofErr w:type="spellStart"/>
      <w:r>
        <w:rPr>
          <w:rFonts w:ascii="Times New Roman" w:hAnsi="Times New Roman" w:cs="Times New Roman"/>
          <w:lang w:val="uk-UA"/>
        </w:rPr>
        <w:t>Масюка</w:t>
      </w:r>
      <w:proofErr w:type="spellEnd"/>
      <w:r>
        <w:rPr>
          <w:rFonts w:ascii="Times New Roman" w:hAnsi="Times New Roman" w:cs="Times New Roman"/>
          <w:lang w:val="uk-UA"/>
        </w:rPr>
        <w:t xml:space="preserve"> В.В. щодо боргу за операційну діяльність УАДО в 2012 – 2013 рр.</w:t>
      </w:r>
    </w:p>
    <w:p w:rsidR="0019614F" w:rsidRDefault="0019614F" w:rsidP="0019614F">
      <w:pPr>
        <w:ind w:left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Виступили:</w:t>
      </w:r>
      <w:r>
        <w:rPr>
          <w:rFonts w:ascii="Times New Roman" w:hAnsi="Times New Roman" w:cs="Times New Roman"/>
          <w:lang w:val="uk-UA"/>
        </w:rPr>
        <w:t xml:space="preserve"> Лебедєв Е.М., Мельник І.А., </w:t>
      </w:r>
      <w:proofErr w:type="spellStart"/>
      <w:r>
        <w:rPr>
          <w:rFonts w:ascii="Times New Roman" w:hAnsi="Times New Roman" w:cs="Times New Roman"/>
          <w:lang w:val="uk-UA"/>
        </w:rPr>
        <w:t>Стегура</w:t>
      </w:r>
      <w:proofErr w:type="spellEnd"/>
      <w:r>
        <w:rPr>
          <w:rFonts w:ascii="Times New Roman" w:hAnsi="Times New Roman" w:cs="Times New Roman"/>
          <w:lang w:val="uk-UA"/>
        </w:rPr>
        <w:t xml:space="preserve"> А.В., </w:t>
      </w:r>
      <w:proofErr w:type="spellStart"/>
      <w:r>
        <w:rPr>
          <w:rFonts w:ascii="Times New Roman" w:hAnsi="Times New Roman" w:cs="Times New Roman"/>
          <w:lang w:val="uk-UA"/>
        </w:rPr>
        <w:t>Хлуд</w:t>
      </w:r>
      <w:proofErr w:type="spellEnd"/>
      <w:r>
        <w:rPr>
          <w:rFonts w:ascii="Times New Roman" w:hAnsi="Times New Roman" w:cs="Times New Roman"/>
          <w:lang w:val="uk-UA"/>
        </w:rPr>
        <w:t xml:space="preserve"> В.І., </w:t>
      </w:r>
      <w:proofErr w:type="spellStart"/>
      <w:r>
        <w:rPr>
          <w:rFonts w:ascii="Times New Roman" w:hAnsi="Times New Roman" w:cs="Times New Roman"/>
          <w:lang w:val="uk-UA"/>
        </w:rPr>
        <w:t>Ющишин</w:t>
      </w:r>
      <w:proofErr w:type="spellEnd"/>
      <w:r>
        <w:rPr>
          <w:rFonts w:ascii="Times New Roman" w:hAnsi="Times New Roman" w:cs="Times New Roman"/>
          <w:lang w:val="uk-UA"/>
        </w:rPr>
        <w:t xml:space="preserve"> Р.Я.</w:t>
      </w:r>
    </w:p>
    <w:p w:rsidR="004A2598" w:rsidRDefault="004A2598" w:rsidP="0019614F">
      <w:pPr>
        <w:ind w:left="284"/>
        <w:jc w:val="both"/>
        <w:rPr>
          <w:rFonts w:ascii="Times New Roman" w:hAnsi="Times New Roman" w:cs="Times New Roman"/>
          <w:lang w:val="uk-UA"/>
        </w:rPr>
      </w:pPr>
    </w:p>
    <w:p w:rsidR="0019614F" w:rsidRDefault="0019614F" w:rsidP="0019614F">
      <w:pPr>
        <w:ind w:left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Після обговорення вирішили:</w:t>
      </w:r>
      <w:r>
        <w:rPr>
          <w:rFonts w:ascii="Times New Roman" w:hAnsi="Times New Roman" w:cs="Times New Roman"/>
          <w:lang w:val="uk-UA"/>
        </w:rPr>
        <w:t xml:space="preserve"> доручити Президенту УАДО, при наявності всіх відповідних фінансових та інших документів, звернутися до «боржників» з проханням погасити борг.</w:t>
      </w:r>
    </w:p>
    <w:p w:rsidR="0019614F" w:rsidRDefault="0019614F" w:rsidP="0019614F">
      <w:pPr>
        <w:ind w:left="284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Голосували: «за» - одноголосно.</w:t>
      </w:r>
    </w:p>
    <w:p w:rsidR="0019614F" w:rsidRDefault="0019614F" w:rsidP="0019614F">
      <w:pPr>
        <w:spacing w:after="240"/>
        <w:jc w:val="both"/>
        <w:rPr>
          <w:rFonts w:ascii="Times New Roman" w:hAnsi="Times New Roman" w:cs="Times New Roman"/>
          <w:lang w:val="uk-UA"/>
        </w:rPr>
      </w:pPr>
    </w:p>
    <w:p w:rsidR="0019614F" w:rsidRDefault="0019614F" w:rsidP="0019614F">
      <w:pPr>
        <w:spacing w:after="240"/>
        <w:jc w:val="both"/>
        <w:rPr>
          <w:rFonts w:ascii="Times New Roman" w:hAnsi="Times New Roman" w:cs="Times New Roman"/>
          <w:lang w:val="uk-UA"/>
        </w:rPr>
      </w:pPr>
    </w:p>
    <w:p w:rsidR="0019614F" w:rsidRDefault="0019614F" w:rsidP="0019614F">
      <w:pPr>
        <w:spacing w:after="240"/>
        <w:jc w:val="both"/>
        <w:rPr>
          <w:rFonts w:ascii="Times New Roman" w:hAnsi="Times New Roman" w:cs="Times New Roman"/>
          <w:lang w:val="uk-UA"/>
        </w:rPr>
      </w:pPr>
    </w:p>
    <w:p w:rsidR="0019614F" w:rsidRDefault="0019614F" w:rsidP="0019614F">
      <w:pPr>
        <w:spacing w:after="24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Голова засідання</w:t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uk-UA"/>
        </w:rPr>
        <w:t>І.А. Мельник</w:t>
      </w:r>
    </w:p>
    <w:p w:rsidR="0019614F" w:rsidRDefault="0019614F" w:rsidP="0019614F">
      <w:pPr>
        <w:spacing w:after="2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Секретар засідання</w:t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</w:r>
      <w:r>
        <w:rPr>
          <w:rFonts w:ascii="Times New Roman" w:hAnsi="Times New Roman" w:cs="Times New Roman"/>
          <w:b/>
          <w:bCs/>
          <w:lang w:val="uk-UA"/>
        </w:rPr>
        <w:tab/>
        <w:t>І.О. Малишко</w:t>
      </w:r>
    </w:p>
    <w:p w:rsidR="0019614F" w:rsidRDefault="0019614F" w:rsidP="0019614F"/>
    <w:p w:rsidR="00D313B8" w:rsidRDefault="00D313B8"/>
    <w:sectPr w:rsidR="00D31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15D2F"/>
    <w:multiLevelType w:val="multilevel"/>
    <w:tmpl w:val="7040AD6A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abstractNum w:abstractNumId="1">
    <w:nsid w:val="74D2785E"/>
    <w:multiLevelType w:val="multilevel"/>
    <w:tmpl w:val="7040AD6A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D2"/>
    <w:rsid w:val="001364B4"/>
    <w:rsid w:val="0019614F"/>
    <w:rsid w:val="004A2598"/>
    <w:rsid w:val="00A818D2"/>
    <w:rsid w:val="00D3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4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14F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1961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4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14F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1961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3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</cp:revision>
  <dcterms:created xsi:type="dcterms:W3CDTF">2014-05-28T08:31:00Z</dcterms:created>
  <dcterms:modified xsi:type="dcterms:W3CDTF">2014-05-28T08:35:00Z</dcterms:modified>
</cp:coreProperties>
</file>